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0B" w:rsidRPr="009D621C" w:rsidRDefault="00847D0B" w:rsidP="00847D0B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</w:t>
      </w:r>
    </w:p>
    <w:p w:rsidR="00847D0B" w:rsidRPr="009D621C" w:rsidRDefault="00847D0B" w:rsidP="00847D0B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osoby składającej oświadczenie świadka</w:t>
      </w:r>
    </w:p>
    <w:p w:rsidR="00847D0B" w:rsidRPr="009D621C" w:rsidRDefault="00847D0B" w:rsidP="00847D0B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Pani/Pana dane osobowe zawarte we wniosku, jak również inne Pani/Pana dane osobowe, które mogą być uzyskane w toku prowadzonego postępowania, przetwarzane są w celu realizacji art. 15a oraz art. 31 ust. 6 ustawy z dnia 16 października 1992 r. o orderach i odznaczeniach.</w:t>
      </w:r>
    </w:p>
    <w:p w:rsidR="00847D0B" w:rsidRPr="009D621C" w:rsidRDefault="00847D0B" w:rsidP="00847D0B">
      <w:pPr>
        <w:tabs>
          <w:tab w:val="left" w:leader="dot" w:pos="80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tabs>
          <w:tab w:val="left" w:leader="dot" w:pos="80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Podstawą prawną przetwarzania danych jest obowiązek prawny ciążący na administratorze </w:t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(art. 6 ust. 1 lit. c Rozporządzenia Parlamentu Europejskiego i Rady (UE) 2016/679 z dnia 27 kwietnia 2016 r.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sprawie ochrony osób fizycznych w związku z przetwarzaniem danych osobowych i w sprawie swobodnego przepływu takich danych oraz uchylenia dyrektywy 95/46/WE) </w:t>
      </w:r>
      <w:r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art. 15a oraz art. 31 ust. 6 ustawy z dnia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 października 1992 r. o orderach i odznaczeniach</w:t>
      </w:r>
      <w:r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proofErr w:type="spellStart"/>
      <w:r w:rsidR="00FF038E"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FF038E"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</w:t>
      </w:r>
      <w:r w:rsidR="00FF038E"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767C31"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767C31"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2053</w:t>
      </w:r>
      <w:r w:rsidRPr="009D621C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Administratorem Pani/Pana danych osobowych jest Prezes Instytutu Pamięci Narodowej - Komisji Ścigania Zbrodni przeciwko Narodowi Polskiemu, z siedzibą w Warszawie, adres: ul. </w:t>
      </w:r>
      <w:r w:rsidR="00F36CC3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Janusza Kurtyki 1</w:t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02-676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D0B" w:rsidRPr="009D621C" w:rsidRDefault="00847D0B" w:rsidP="00800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Dane kontaktowe inspektora ochrony danych w IPN-</w:t>
      </w:r>
      <w:proofErr w:type="spellStart"/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KŚZpNP</w:t>
      </w:r>
      <w:proofErr w:type="spellEnd"/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</w:t>
      </w:r>
      <w:hyperlink r:id="rId5" w:history="1">
        <w:r w:rsidRPr="009D621C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inspektorochronydanych@ipn.gov.pl</w:t>
        </w:r>
      </w:hyperlink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adres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korespondencji: ul. </w:t>
      </w:r>
      <w:r w:rsidR="00A1595A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Janusza Kurtyki 1</w:t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02-676 Warszawa, z dopiskiem: Inspektor Ochrony Danych.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4C6" w:rsidRPr="009D621C" w:rsidRDefault="00847D0B" w:rsidP="00800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Odbiorcami danych osobowych mogą być podmioty uprawnione na podstawie przepisów prawa oraz podmioty u</w:t>
      </w:r>
      <w:r w:rsidR="009F44C6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poważnione przez Administratora</w:t>
      </w:r>
      <w:r w:rsidR="000B7D15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lub w zakresie wyrażonych przez Pana/Panią zgód na udostępnienie. </w:t>
      </w:r>
    </w:p>
    <w:p w:rsidR="009F44C6" w:rsidRPr="009D621C" w:rsidRDefault="009F44C6" w:rsidP="00800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9F44C6" w:rsidP="00800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przypadku wyrażenia przez składającego oświadczenie oddzielnej zgody odbiorcą danych osobowych może być również </w:t>
      </w:r>
      <w:r w:rsidR="000B7D15" w:rsidRPr="009D621C">
        <w:rPr>
          <w:rFonts w:ascii="Times New Roman" w:eastAsia="HiddenHorzOCR" w:hAnsi="Times New Roman" w:cs="Times New Roman"/>
          <w:sz w:val="20"/>
          <w:szCs w:val="20"/>
        </w:rPr>
        <w:t>Urz</w:t>
      </w:r>
      <w:r w:rsidR="00E035F0" w:rsidRPr="009D621C">
        <w:rPr>
          <w:rFonts w:ascii="Times New Roman" w:eastAsia="HiddenHorzOCR" w:hAnsi="Times New Roman" w:cs="Times New Roman"/>
          <w:sz w:val="20"/>
          <w:szCs w:val="20"/>
        </w:rPr>
        <w:t xml:space="preserve">ąd </w:t>
      </w:r>
      <w:r w:rsidR="000B7D15" w:rsidRPr="009D621C">
        <w:rPr>
          <w:rFonts w:ascii="Times New Roman" w:eastAsia="HiddenHorzOCR" w:hAnsi="Times New Roman" w:cs="Times New Roman"/>
          <w:sz w:val="20"/>
          <w:szCs w:val="20"/>
        </w:rPr>
        <w:t>do Spraw Kombatantów i Osób Represjonowanych w trybie</w:t>
      </w:r>
      <w:r w:rsidR="000B7D15" w:rsidRPr="009D621C">
        <w:rPr>
          <w:rFonts w:ascii="Times New Roman" w:hAnsi="Times New Roman" w:cs="Times New Roman"/>
          <w:sz w:val="20"/>
          <w:szCs w:val="20"/>
        </w:rPr>
        <w:t xml:space="preserve"> art. 5 ust. 5 ustawy z dnia </w:t>
      </w:r>
      <w:r w:rsidR="00767C31" w:rsidRPr="009D621C">
        <w:rPr>
          <w:rFonts w:ascii="Times New Roman" w:hAnsi="Times New Roman" w:cs="Times New Roman"/>
          <w:sz w:val="20"/>
          <w:szCs w:val="20"/>
        </w:rPr>
        <w:br/>
      </w:r>
      <w:r w:rsidR="000B7D15" w:rsidRPr="009D621C">
        <w:rPr>
          <w:rFonts w:ascii="Times New Roman" w:hAnsi="Times New Roman" w:cs="Times New Roman"/>
          <w:sz w:val="20"/>
          <w:szCs w:val="20"/>
        </w:rPr>
        <w:t>20 marca 2015 r. o działaczach opozycji</w:t>
      </w:r>
      <w:bookmarkStart w:id="0" w:name="_GoBack"/>
      <w:bookmarkEnd w:id="0"/>
      <w:r w:rsidR="000B7D15" w:rsidRPr="009D621C">
        <w:rPr>
          <w:rFonts w:ascii="Times New Roman" w:hAnsi="Times New Roman" w:cs="Times New Roman"/>
          <w:sz w:val="20"/>
          <w:szCs w:val="20"/>
        </w:rPr>
        <w:t xml:space="preserve"> antykomunistycznej oraz osobach represjonowanych z powodów politycznych (Dz. U. z 2023 r. poz. 388)</w:t>
      </w:r>
      <w:r w:rsidR="009D621C" w:rsidRPr="009D621C">
        <w:rPr>
          <w:rFonts w:ascii="Times New Roman" w:hAnsi="Times New Roman" w:cs="Times New Roman"/>
          <w:sz w:val="20"/>
          <w:szCs w:val="20"/>
        </w:rPr>
        <w:t>,</w:t>
      </w:r>
      <w:r w:rsidR="000B7D15" w:rsidRPr="009D621C">
        <w:rPr>
          <w:rFonts w:ascii="Times New Roman" w:hAnsi="Times New Roman" w:cs="Times New Roman"/>
          <w:sz w:val="20"/>
          <w:szCs w:val="20"/>
        </w:rPr>
        <w:t xml:space="preserve"> w którym mowa, że Szef Urzędu do Spraw Kombatantów i</w:t>
      </w:r>
      <w:r w:rsidR="00E035F0" w:rsidRPr="009D621C">
        <w:rPr>
          <w:rFonts w:ascii="Times New Roman" w:hAnsi="Times New Roman" w:cs="Times New Roman"/>
          <w:sz w:val="20"/>
          <w:szCs w:val="20"/>
        </w:rPr>
        <w:t> </w:t>
      </w:r>
      <w:r w:rsidR="000B7D15" w:rsidRPr="009D621C">
        <w:rPr>
          <w:rFonts w:ascii="Times New Roman" w:hAnsi="Times New Roman" w:cs="Times New Roman"/>
          <w:sz w:val="20"/>
          <w:szCs w:val="20"/>
        </w:rPr>
        <w:t>Osób Represjonowanych może zwrócić się do Prezesa Instytutu Pamięci Narodowej – Komisji Ścigania Zbrodni przeciwko Narodowi Polskiemu o przekazanie informacji o treści zgromadzonych przez Instytut dokumentów dotyczących warunków, o których mowa w art. 2 i art. 3, oraz o przekazanie uwierzytelnionych kopii tych dokumentów.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Pani/Pana dane osobowe będą przechowywane do momentu zakończenia procedowania wniosku, a następnie zgodnie z terminami określonymi w obowiązującym w IPN-</w:t>
      </w:r>
      <w:proofErr w:type="spellStart"/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KŚZpNP</w:t>
      </w:r>
      <w:proofErr w:type="spellEnd"/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rzeczowym wykazie akt, określonym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6 ust. 2 ustawy z dnia 14 lipca 1983 r. o narodowym zasobie archiwalnym i archiwach.</w:t>
      </w:r>
    </w:p>
    <w:p w:rsidR="00847D0B" w:rsidRPr="009D621C" w:rsidRDefault="00847D0B" w:rsidP="00847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7D0B" w:rsidRPr="009D621C" w:rsidRDefault="00847D0B" w:rsidP="00847D0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621C">
        <w:rPr>
          <w:rFonts w:ascii="Times New Roman" w:eastAsia="Calibri" w:hAnsi="Times New Roman" w:cs="Times New Roman"/>
          <w:bCs/>
          <w:sz w:val="20"/>
          <w:szCs w:val="20"/>
        </w:rPr>
        <w:t xml:space="preserve">Podanie przez Panią/Pana danych osobowych jest dobrowolne, niepodanie tych danych skutkuje </w:t>
      </w:r>
      <w:r w:rsidRPr="009D621C">
        <w:rPr>
          <w:rFonts w:ascii="Times New Roman" w:eastAsia="Calibri" w:hAnsi="Times New Roman" w:cs="Times New Roman"/>
          <w:sz w:val="20"/>
          <w:szCs w:val="20"/>
        </w:rPr>
        <w:t>brakiem realizacji Pani/Pana wniosku.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D0B" w:rsidRPr="009D621C" w:rsidRDefault="00847D0B" w:rsidP="00847D0B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 Pani/Pan prawo wniesienia skargi do Prezesa Urzędu Ochrony Danych Osobowych gdy uzna Pani/Pan,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że przetwarzanie danych osobowych Pani/Pana dotyczących narusza przepisy Rozporządzenia Parlamentu Europejskiego i Rady (UE) 2016/679 z dnia 27 kwietnia 2016 r. w sprawie ochrony osób fizycznych w związku </w:t>
      </w:r>
      <w:r w:rsidR="009D621C"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9D621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przetwarzaniem danych osobowych i w sprawie swobodnego przepływu takich danych oraz uchylenia dyrektywy 95/46/WE.</w:t>
      </w: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621C" w:rsidRDefault="009D621C" w:rsidP="000B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Cs/>
          <w:sz w:val="20"/>
          <w:szCs w:val="20"/>
        </w:rPr>
      </w:pPr>
    </w:p>
    <w:p w:rsidR="000B7D15" w:rsidRPr="009D621C" w:rsidRDefault="000B7D15" w:rsidP="000B7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Cs/>
          <w:sz w:val="20"/>
          <w:szCs w:val="20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7D0B" w:rsidRPr="009D621C" w:rsidRDefault="00847D0B" w:rsidP="00847D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47D0B" w:rsidRPr="009D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538B1"/>
    <w:multiLevelType w:val="hybridMultilevel"/>
    <w:tmpl w:val="38FC8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B"/>
    <w:rsid w:val="000839C4"/>
    <w:rsid w:val="000B7D15"/>
    <w:rsid w:val="00122041"/>
    <w:rsid w:val="00305545"/>
    <w:rsid w:val="00574BF6"/>
    <w:rsid w:val="00767C31"/>
    <w:rsid w:val="00800099"/>
    <w:rsid w:val="00847D0B"/>
    <w:rsid w:val="009C54FB"/>
    <w:rsid w:val="009D621C"/>
    <w:rsid w:val="009F44C6"/>
    <w:rsid w:val="00A1595A"/>
    <w:rsid w:val="00BD4269"/>
    <w:rsid w:val="00C078D6"/>
    <w:rsid w:val="00E035F0"/>
    <w:rsid w:val="00F36CC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0C74-5534-4B44-BA0D-E794E865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Brzozowska</dc:creator>
  <cp:keywords/>
  <dc:description/>
  <cp:lastModifiedBy>Renata Brzozowska</cp:lastModifiedBy>
  <cp:revision>2</cp:revision>
  <cp:lastPrinted>2024-04-12T05:57:00Z</cp:lastPrinted>
  <dcterms:created xsi:type="dcterms:W3CDTF">2024-06-13T11:06:00Z</dcterms:created>
  <dcterms:modified xsi:type="dcterms:W3CDTF">2024-06-13T11:06:00Z</dcterms:modified>
</cp:coreProperties>
</file>