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957" w:tblpY="518"/>
        <w:tblW w:w="0" w:type="auto"/>
        <w:tblLook w:val="01E0" w:firstRow="1" w:lastRow="1" w:firstColumn="1" w:lastColumn="1" w:noHBand="0" w:noVBand="0"/>
      </w:tblPr>
      <w:tblGrid>
        <w:gridCol w:w="3626"/>
      </w:tblGrid>
      <w:tr w:rsidR="0083024F" w:rsidRPr="0083024F" w:rsidTr="005E3FDF">
        <w:trPr>
          <w:trHeight w:val="2805"/>
        </w:trPr>
        <w:tc>
          <w:tcPr>
            <w:tcW w:w="0" w:type="auto"/>
            <w:shd w:val="clear" w:color="auto" w:fill="auto"/>
          </w:tcPr>
          <w:p w:rsidR="0083024F" w:rsidRPr="0083024F" w:rsidRDefault="0083024F" w:rsidP="00EC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8CE" w:rsidRDefault="00EC08CE" w:rsidP="00EC08C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3024F" w:rsidRPr="0083024F" w:rsidRDefault="00EC08CE" w:rsidP="00EC08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………………………………………..</w:t>
            </w:r>
          </w:p>
          <w:p w:rsidR="0083024F" w:rsidRPr="0083024F" w:rsidRDefault="0083024F" w:rsidP="00EC08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8CE" w:rsidRDefault="00EC08CE" w:rsidP="00EC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……………………………………….</w:t>
            </w:r>
          </w:p>
          <w:p w:rsidR="00EC08CE" w:rsidRDefault="00EC08CE" w:rsidP="00EC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8CE" w:rsidRDefault="00EC08CE" w:rsidP="00EC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……………………………………….</w:t>
            </w:r>
          </w:p>
          <w:p w:rsidR="00EC08CE" w:rsidRDefault="00EC08CE" w:rsidP="00EC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8CE" w:rsidRPr="0083024F" w:rsidRDefault="00016323" w:rsidP="00EC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</w:t>
            </w:r>
            <w:r w:rsidR="00EC08CE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……………………………………..</w:t>
            </w:r>
          </w:p>
          <w:p w:rsidR="0083024F" w:rsidRPr="0083024F" w:rsidRDefault="00EC08CE" w:rsidP="0001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63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="00016323" w:rsidRPr="000163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dane</w:t>
            </w:r>
            <w:r w:rsidR="00016323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 xml:space="preserve"> </w:t>
            </w:r>
            <w:r w:rsidRPr="00EC08CE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wnioskodawc</w:t>
            </w:r>
            <w:r w:rsidR="00016323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y</w:t>
            </w:r>
            <w:r w:rsidRPr="00EC08CE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, adres</w:t>
            </w:r>
            <w:r w:rsidR="00C42692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, telefon</w:t>
            </w:r>
            <w:r w:rsidRPr="00EC08CE">
              <w:rPr>
                <w:rFonts w:ascii="Times New Roman" w:eastAsia="Times New Roman" w:hAnsi="Times New Roman" w:cs="Times New Roman"/>
                <w:i/>
                <w:sz w:val="20"/>
                <w:lang w:eastAsia="pl-PL"/>
              </w:rPr>
              <w:t>)</w:t>
            </w:r>
          </w:p>
        </w:tc>
      </w:tr>
    </w:tbl>
    <w:p w:rsidR="0083024F" w:rsidRPr="0083024F" w:rsidRDefault="0083024F" w:rsidP="0083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24F" w:rsidRPr="0083024F" w:rsidRDefault="0083024F" w:rsidP="0083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24F" w:rsidRPr="0083024F" w:rsidRDefault="0083024F" w:rsidP="0083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7A9" w:rsidRDefault="006A07A9" w:rsidP="0083024F">
      <w:pPr>
        <w:spacing w:after="0" w:line="240" w:lineRule="auto"/>
        <w:rPr>
          <w:rFonts w:ascii="Times New Roman" w:hAnsi="Times New Roman" w:cs="Times New Roman"/>
        </w:rPr>
      </w:pPr>
    </w:p>
    <w:p w:rsidR="0083024F" w:rsidRPr="0083024F" w:rsidRDefault="0083024F" w:rsidP="0083024F">
      <w:pPr>
        <w:spacing w:after="0" w:line="240" w:lineRule="auto"/>
        <w:rPr>
          <w:rFonts w:ascii="Times New Roman" w:hAnsi="Times New Roman" w:cs="Times New Roman"/>
        </w:rPr>
      </w:pPr>
    </w:p>
    <w:p w:rsidR="0083024F" w:rsidRPr="0083024F" w:rsidRDefault="0083024F" w:rsidP="0083024F">
      <w:pPr>
        <w:spacing w:after="0" w:line="240" w:lineRule="auto"/>
        <w:rPr>
          <w:rFonts w:ascii="Times New Roman" w:hAnsi="Times New Roman" w:cs="Times New Roman"/>
        </w:rPr>
      </w:pPr>
    </w:p>
    <w:p w:rsidR="0083024F" w:rsidRPr="0083024F" w:rsidRDefault="0083024F" w:rsidP="0083024F">
      <w:pPr>
        <w:spacing w:after="0" w:line="240" w:lineRule="auto"/>
        <w:rPr>
          <w:rFonts w:ascii="Times New Roman" w:hAnsi="Times New Roman" w:cs="Times New Roman"/>
        </w:rPr>
      </w:pPr>
    </w:p>
    <w:p w:rsidR="0083024F" w:rsidRPr="0083024F" w:rsidRDefault="0083024F" w:rsidP="0083024F">
      <w:pPr>
        <w:spacing w:after="0" w:line="240" w:lineRule="auto"/>
        <w:rPr>
          <w:rFonts w:ascii="Times New Roman" w:hAnsi="Times New Roman" w:cs="Times New Roman"/>
        </w:rPr>
      </w:pPr>
    </w:p>
    <w:p w:rsidR="0083024F" w:rsidRPr="0083024F" w:rsidRDefault="0083024F" w:rsidP="008302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024F">
        <w:rPr>
          <w:rFonts w:ascii="Times New Roman" w:hAnsi="Times New Roman" w:cs="Times New Roman"/>
          <w:b/>
        </w:rPr>
        <w:t>WNIOSEK</w:t>
      </w:r>
    </w:p>
    <w:p w:rsidR="0083024F" w:rsidRDefault="0083024F" w:rsidP="008302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024F">
        <w:rPr>
          <w:rFonts w:ascii="Times New Roman" w:hAnsi="Times New Roman" w:cs="Times New Roman"/>
          <w:b/>
        </w:rPr>
        <w:t xml:space="preserve">O WYDANIE DECYZJI </w:t>
      </w:r>
      <w:r>
        <w:rPr>
          <w:rFonts w:ascii="Times New Roman" w:hAnsi="Times New Roman" w:cs="Times New Roman"/>
          <w:b/>
        </w:rPr>
        <w:t>ZEZWALAJĄCEJ</w:t>
      </w:r>
    </w:p>
    <w:p w:rsidR="0083024F" w:rsidRPr="00307B58" w:rsidRDefault="0083024F" w:rsidP="00307B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024F">
        <w:rPr>
          <w:rFonts w:ascii="Times New Roman" w:hAnsi="Times New Roman" w:cs="Times New Roman"/>
          <w:b/>
        </w:rPr>
        <w:t>NA PRZEPROWADZENIE EKSHUMACJI Z GROBU WOJENNEGO</w:t>
      </w:r>
    </w:p>
    <w:p w:rsidR="0083024F" w:rsidRPr="00307B58" w:rsidRDefault="0083024F" w:rsidP="00307B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024F" w:rsidRPr="003C53C7" w:rsidRDefault="0083024F" w:rsidP="003C5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  <w:b/>
        </w:rPr>
      </w:pPr>
      <w:r w:rsidRPr="003C53C7">
        <w:rPr>
          <w:rFonts w:ascii="Times New Roman" w:hAnsi="Times New Roman" w:cs="Times New Roman"/>
          <w:b/>
        </w:rPr>
        <w:t xml:space="preserve">Miejscowość </w:t>
      </w:r>
      <w:r w:rsidRPr="003C53C7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3C53C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Pr="003C53C7">
        <w:rPr>
          <w:rFonts w:ascii="Times New Roman" w:hAnsi="Times New Roman" w:cs="Times New Roman"/>
        </w:rPr>
        <w:t>…</w:t>
      </w:r>
    </w:p>
    <w:p w:rsidR="003C53C7" w:rsidRPr="00846EF5" w:rsidRDefault="003C53C7" w:rsidP="003C53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6EF5">
        <w:rPr>
          <w:rFonts w:ascii="Times New Roman" w:hAnsi="Times New Roman" w:cs="Times New Roman"/>
          <w:i/>
          <w:sz w:val="20"/>
          <w:szCs w:val="20"/>
        </w:rPr>
        <w:t>(usytuowania obiektu)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3C53C7">
        <w:rPr>
          <w:rFonts w:ascii="Times New Roman" w:hAnsi="Times New Roman" w:cs="Times New Roman"/>
          <w:b/>
        </w:rPr>
        <w:t xml:space="preserve">Gmina </w:t>
      </w:r>
      <w:r w:rsidRPr="003C53C7">
        <w:rPr>
          <w:rFonts w:ascii="Times New Roman" w:hAnsi="Times New Roman" w:cs="Times New Roman"/>
        </w:rPr>
        <w:t>…………………………….……………………………………………………….……………..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Default="00DF34B3" w:rsidP="003C53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Powiat</w:t>
      </w:r>
      <w:r w:rsidR="003C53C7" w:rsidRPr="003C53C7">
        <w:rPr>
          <w:rFonts w:ascii="Times New Roman" w:hAnsi="Times New Roman" w:cs="Times New Roman"/>
          <w:b/>
        </w:rPr>
        <w:t xml:space="preserve"> </w:t>
      </w:r>
      <w:r w:rsidR="003C53C7" w:rsidRPr="003C53C7">
        <w:rPr>
          <w:rFonts w:ascii="Times New Roman" w:hAnsi="Times New Roman" w:cs="Times New Roman"/>
        </w:rPr>
        <w:t>…………………………………………………………………..……..………………...</w:t>
      </w:r>
      <w:r>
        <w:rPr>
          <w:rFonts w:ascii="Times New Roman" w:hAnsi="Times New Roman" w:cs="Times New Roman"/>
        </w:rPr>
        <w:t>............</w:t>
      </w:r>
    </w:p>
    <w:p w:rsidR="00DF34B3" w:rsidRPr="003C53C7" w:rsidRDefault="00DF34B3" w:rsidP="003C53C7">
      <w:pPr>
        <w:spacing w:after="0" w:line="240" w:lineRule="auto"/>
        <w:rPr>
          <w:rFonts w:ascii="Times New Roman" w:hAnsi="Times New Roman" w:cs="Times New Roman"/>
          <w:b/>
        </w:rPr>
      </w:pPr>
    </w:p>
    <w:p w:rsidR="00DF34B3" w:rsidRPr="00DF34B3" w:rsidRDefault="00DF34B3" w:rsidP="00DF34B3">
      <w:pPr>
        <w:spacing w:after="0" w:line="240" w:lineRule="auto"/>
        <w:rPr>
          <w:rFonts w:ascii="Times New Roman" w:hAnsi="Times New Roman" w:cs="Times New Roman"/>
        </w:rPr>
      </w:pPr>
      <w:r w:rsidRPr="00DF34B3">
        <w:rPr>
          <w:rFonts w:ascii="Times New Roman" w:hAnsi="Times New Roman" w:cs="Times New Roman"/>
          <w:b/>
        </w:rPr>
        <w:t xml:space="preserve">Województwo </w:t>
      </w:r>
      <w:r w:rsidRPr="00DF34B3">
        <w:rPr>
          <w:rFonts w:ascii="Times New Roman" w:hAnsi="Times New Roman" w:cs="Times New Roman"/>
        </w:rPr>
        <w:t>…………………………………………………………………..……..………………...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3C53C7">
        <w:rPr>
          <w:rFonts w:ascii="Times New Roman" w:hAnsi="Times New Roman" w:cs="Times New Roman"/>
          <w:b/>
        </w:rPr>
        <w:t>Rodzaj obiektu</w:t>
      </w:r>
      <w:r w:rsidRPr="003C53C7">
        <w:rPr>
          <w:rFonts w:ascii="Times New Roman" w:hAnsi="Times New Roman" w:cs="Times New Roman"/>
        </w:rPr>
        <w:t xml:space="preserve"> ……………………………………...…………………….………..……………</w:t>
      </w:r>
      <w:r>
        <w:rPr>
          <w:rFonts w:ascii="Times New Roman" w:hAnsi="Times New Roman" w:cs="Times New Roman"/>
        </w:rPr>
        <w:t>…</w:t>
      </w:r>
      <w:r w:rsidRPr="003C53C7">
        <w:rPr>
          <w:rFonts w:ascii="Times New Roman" w:hAnsi="Times New Roman" w:cs="Times New Roman"/>
        </w:rPr>
        <w:t>…...</w:t>
      </w:r>
    </w:p>
    <w:p w:rsidR="003C53C7" w:rsidRPr="00846EF5" w:rsidRDefault="003C53C7" w:rsidP="003C53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46EF5">
        <w:rPr>
          <w:rFonts w:ascii="Times New Roman" w:hAnsi="Times New Roman" w:cs="Times New Roman"/>
          <w:i/>
          <w:sz w:val="20"/>
          <w:szCs w:val="20"/>
        </w:rPr>
        <w:t xml:space="preserve">(cmentarz, kwatera, mogiła </w:t>
      </w:r>
      <w:r w:rsidR="00846EF5">
        <w:rPr>
          <w:rFonts w:ascii="Times New Roman" w:hAnsi="Times New Roman" w:cs="Times New Roman"/>
          <w:i/>
          <w:sz w:val="20"/>
          <w:szCs w:val="20"/>
        </w:rPr>
        <w:t xml:space="preserve">indywidualna lub </w:t>
      </w:r>
      <w:r w:rsidRPr="00846EF5">
        <w:rPr>
          <w:rFonts w:ascii="Times New Roman" w:hAnsi="Times New Roman" w:cs="Times New Roman"/>
          <w:i/>
          <w:sz w:val="20"/>
          <w:szCs w:val="20"/>
        </w:rPr>
        <w:t>zbiorowa</w:t>
      </w:r>
      <w:r w:rsidR="00846EF5">
        <w:rPr>
          <w:rFonts w:ascii="Times New Roman" w:hAnsi="Times New Roman" w:cs="Times New Roman"/>
          <w:i/>
          <w:sz w:val="20"/>
          <w:szCs w:val="20"/>
        </w:rPr>
        <w:t>, prawdopodobne miejsce pochówku</w:t>
      </w:r>
      <w:r w:rsidRPr="00846EF5">
        <w:rPr>
          <w:rFonts w:ascii="Times New Roman" w:hAnsi="Times New Roman" w:cs="Times New Roman"/>
          <w:i/>
          <w:sz w:val="20"/>
          <w:szCs w:val="20"/>
        </w:rPr>
        <w:t>)</w:t>
      </w:r>
      <w:r w:rsidRPr="00846EF5">
        <w:rPr>
          <w:rStyle w:val="Odwoanieprzypisudolnego"/>
          <w:rFonts w:ascii="Times New Roman" w:hAnsi="Times New Roman" w:cs="Times New Roman"/>
          <w:i/>
          <w:sz w:val="20"/>
          <w:szCs w:val="20"/>
        </w:rPr>
        <w:footnoteReference w:customMarkFollows="1" w:id="1"/>
        <w:sym w:font="Symbol" w:char="F02A"/>
      </w: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3C53C7">
        <w:rPr>
          <w:rFonts w:ascii="Times New Roman" w:hAnsi="Times New Roman" w:cs="Times New Roman"/>
          <w:b/>
        </w:rPr>
        <w:t>Przynależność do armii</w:t>
      </w:r>
      <w:r w:rsidRPr="003C53C7">
        <w:rPr>
          <w:rFonts w:ascii="Times New Roman" w:hAnsi="Times New Roman" w:cs="Times New Roman"/>
        </w:rPr>
        <w:t xml:space="preserve"> ……………………………..………………...……………..…………</w:t>
      </w:r>
      <w:r>
        <w:rPr>
          <w:rFonts w:ascii="Times New Roman" w:hAnsi="Times New Roman" w:cs="Times New Roman"/>
        </w:rPr>
        <w:t>…</w:t>
      </w:r>
      <w:r w:rsidRPr="003C53C7">
        <w:rPr>
          <w:rFonts w:ascii="Times New Roman" w:hAnsi="Times New Roman" w:cs="Times New Roman"/>
        </w:rPr>
        <w:t>……</w:t>
      </w:r>
    </w:p>
    <w:p w:rsidR="003C53C7" w:rsidRPr="003C53C7" w:rsidRDefault="003C53C7" w:rsidP="003C53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3C7">
        <w:rPr>
          <w:rFonts w:ascii="Times New Roman" w:hAnsi="Times New Roman" w:cs="Times New Roman"/>
          <w:i/>
          <w:sz w:val="20"/>
          <w:szCs w:val="20"/>
        </w:rPr>
        <w:t>(I, II wojna, inny okres: Wojsko Polskie, Armia Sowiecka, jeńcy wojenni, ofiary terroru hitlerowskiego, stalinowskiego)</w:t>
      </w: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  <w:b/>
        </w:rPr>
      </w:pP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3C53C7">
        <w:rPr>
          <w:rFonts w:ascii="Times New Roman" w:hAnsi="Times New Roman" w:cs="Times New Roman"/>
          <w:b/>
        </w:rPr>
        <w:t>Liczba pochowanych</w:t>
      </w:r>
      <w:r w:rsidRPr="003C53C7">
        <w:rPr>
          <w:rFonts w:ascii="Times New Roman" w:hAnsi="Times New Roman" w:cs="Times New Roman"/>
        </w:rPr>
        <w:t xml:space="preserve"> …………………………………………...……………...…..……</w:t>
      </w:r>
      <w:r>
        <w:rPr>
          <w:rFonts w:ascii="Times New Roman" w:hAnsi="Times New Roman" w:cs="Times New Roman"/>
        </w:rPr>
        <w:t>…</w:t>
      </w:r>
      <w:r w:rsidRPr="003C53C7">
        <w:rPr>
          <w:rFonts w:ascii="Times New Roman" w:hAnsi="Times New Roman" w:cs="Times New Roman"/>
        </w:rPr>
        <w:t>……………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C53C7">
        <w:rPr>
          <w:rFonts w:ascii="Times New Roman" w:hAnsi="Times New Roman" w:cs="Times New Roman"/>
          <w:i/>
          <w:sz w:val="20"/>
          <w:szCs w:val="20"/>
        </w:rPr>
        <w:t>(żołnierzy, jeńców wojennych, ludności cywilnej)</w:t>
      </w: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3C53C7">
        <w:rPr>
          <w:rFonts w:ascii="Times New Roman" w:hAnsi="Times New Roman" w:cs="Times New Roman"/>
          <w:b/>
        </w:rPr>
        <w:t xml:space="preserve">Lokalizacja obiektu </w:t>
      </w:r>
      <w:r w:rsidRPr="003C53C7">
        <w:rPr>
          <w:rFonts w:ascii="Times New Roman" w:hAnsi="Times New Roman" w:cs="Times New Roman"/>
        </w:rPr>
        <w:t>…………………………………………...……………...……...…………</w:t>
      </w:r>
      <w:r>
        <w:rPr>
          <w:rFonts w:ascii="Times New Roman" w:hAnsi="Times New Roman" w:cs="Times New Roman"/>
        </w:rPr>
        <w:t>…</w:t>
      </w:r>
      <w:r w:rsidRPr="003C53C7">
        <w:rPr>
          <w:rFonts w:ascii="Times New Roman" w:hAnsi="Times New Roman" w:cs="Times New Roman"/>
        </w:rPr>
        <w:t>…….</w:t>
      </w:r>
    </w:p>
    <w:p w:rsidR="00846EF5" w:rsidRPr="003C53C7" w:rsidRDefault="00846EF5" w:rsidP="003C53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C53C7">
        <w:rPr>
          <w:rFonts w:ascii="Times New Roman" w:hAnsi="Times New Roman" w:cs="Times New Roman"/>
          <w:i/>
          <w:sz w:val="20"/>
          <w:szCs w:val="20"/>
        </w:rPr>
        <w:t>(na cmentarzu parafialnym, wyznaniowym, w lesie, na prywatnej posesji – nr działki</w:t>
      </w:r>
      <w:r w:rsidR="00846EF5">
        <w:rPr>
          <w:rFonts w:ascii="Times New Roman" w:hAnsi="Times New Roman" w:cs="Times New Roman"/>
          <w:i/>
          <w:sz w:val="20"/>
          <w:szCs w:val="20"/>
        </w:rPr>
        <w:t>, przy drodze</w:t>
      </w:r>
      <w:r w:rsidRPr="003C53C7">
        <w:rPr>
          <w:rFonts w:ascii="Times New Roman" w:hAnsi="Times New Roman" w:cs="Times New Roman"/>
          <w:i/>
          <w:sz w:val="20"/>
          <w:szCs w:val="20"/>
        </w:rPr>
        <w:t>)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3C53C7">
        <w:rPr>
          <w:rFonts w:ascii="Times New Roman" w:hAnsi="Times New Roman" w:cs="Times New Roman"/>
          <w:b/>
        </w:rPr>
        <w:t>Własność gruntu, na którym znajduje się obiekt</w:t>
      </w:r>
      <w:r w:rsidRPr="003C53C7">
        <w:rPr>
          <w:rFonts w:ascii="Times New Roman" w:hAnsi="Times New Roman" w:cs="Times New Roman"/>
        </w:rPr>
        <w:t xml:space="preserve"> …………….………………………</w:t>
      </w:r>
      <w:r>
        <w:rPr>
          <w:rFonts w:ascii="Times New Roman" w:hAnsi="Times New Roman" w:cs="Times New Roman"/>
        </w:rPr>
        <w:t>………………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  <w:b/>
        </w:rPr>
      </w:pPr>
      <w:r w:rsidRPr="003C53C7">
        <w:rPr>
          <w:rFonts w:ascii="Times New Roman" w:hAnsi="Times New Roman" w:cs="Times New Roman"/>
          <w:b/>
        </w:rPr>
        <w:t xml:space="preserve">Ochrona konserwatorska 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83024F" w:rsidRPr="003C53C7" w:rsidRDefault="003C53C7" w:rsidP="003C5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3C7">
        <w:rPr>
          <w:rFonts w:ascii="Times New Roman" w:hAnsi="Times New Roman" w:cs="Times New Roman"/>
          <w:i/>
          <w:sz w:val="20"/>
          <w:szCs w:val="20"/>
        </w:rPr>
        <w:t>(rejestr zabytków, zapis w miejscowym planie zagospodarowania przestrzennego, gminna ewidencja zabytków)</w:t>
      </w:r>
    </w:p>
    <w:p w:rsidR="0083024F" w:rsidRPr="003C53C7" w:rsidRDefault="0083024F" w:rsidP="003C53C7">
      <w:pPr>
        <w:spacing w:after="0" w:line="240" w:lineRule="auto"/>
        <w:rPr>
          <w:rFonts w:ascii="Times New Roman" w:hAnsi="Times New Roman" w:cs="Times New Roman"/>
        </w:rPr>
      </w:pPr>
    </w:p>
    <w:p w:rsidR="0083024F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 w:rsidRPr="00846EF5">
        <w:rPr>
          <w:rFonts w:ascii="Times New Roman" w:hAnsi="Times New Roman" w:cs="Times New Roman"/>
          <w:b/>
        </w:rPr>
        <w:t>Lokalizacja docelowego miejsca pochówku</w:t>
      </w:r>
      <w:r>
        <w:rPr>
          <w:rFonts w:ascii="Times New Roman" w:hAnsi="Times New Roman" w:cs="Times New Roman"/>
        </w:rPr>
        <w:t xml:space="preserve"> ………………………………………………………</w:t>
      </w:r>
      <w:r w:rsidR="00846EF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C53C7" w:rsidRPr="003C53C7" w:rsidRDefault="003C53C7" w:rsidP="003C53C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C53C7">
        <w:rPr>
          <w:rFonts w:ascii="Times New Roman" w:hAnsi="Times New Roman" w:cs="Times New Roman"/>
          <w:i/>
          <w:sz w:val="20"/>
          <w:szCs w:val="20"/>
        </w:rPr>
        <w:t>(uzgodnion</w:t>
      </w:r>
      <w:r w:rsidR="00846EF5">
        <w:rPr>
          <w:rFonts w:ascii="Times New Roman" w:hAnsi="Times New Roman" w:cs="Times New Roman"/>
          <w:i/>
          <w:sz w:val="20"/>
          <w:szCs w:val="20"/>
        </w:rPr>
        <w:t>a</w:t>
      </w:r>
      <w:r w:rsidRPr="003C53C7">
        <w:rPr>
          <w:rFonts w:ascii="Times New Roman" w:hAnsi="Times New Roman" w:cs="Times New Roman"/>
          <w:i/>
          <w:sz w:val="20"/>
          <w:szCs w:val="20"/>
        </w:rPr>
        <w:t xml:space="preserve"> z Wojewodą)</w:t>
      </w:r>
    </w:p>
    <w:p w:rsidR="003C53C7" w:rsidRDefault="003C53C7" w:rsidP="003C53C7">
      <w:pPr>
        <w:spacing w:after="0" w:line="240" w:lineRule="auto"/>
        <w:rPr>
          <w:rFonts w:ascii="Times New Roman" w:hAnsi="Times New Roman" w:cs="Times New Roman"/>
        </w:rPr>
      </w:pPr>
    </w:p>
    <w:p w:rsidR="003C53C7" w:rsidRDefault="00846EF5" w:rsidP="003C53C7">
      <w:pPr>
        <w:spacing w:after="0" w:line="240" w:lineRule="auto"/>
        <w:rPr>
          <w:rFonts w:ascii="Times New Roman" w:hAnsi="Times New Roman" w:cs="Times New Roman"/>
        </w:rPr>
      </w:pPr>
      <w:r w:rsidRPr="00846EF5">
        <w:rPr>
          <w:rFonts w:ascii="Times New Roman" w:hAnsi="Times New Roman" w:cs="Times New Roman"/>
          <w:b/>
        </w:rPr>
        <w:t xml:space="preserve">Informacja kto ponosi koszty wykonania ekshumacji i ponownego pochówku </w:t>
      </w:r>
      <w:r>
        <w:rPr>
          <w:rFonts w:ascii="Times New Roman" w:hAnsi="Times New Roman" w:cs="Times New Roman"/>
        </w:rPr>
        <w:t>……………………</w:t>
      </w:r>
    </w:p>
    <w:p w:rsidR="00846EF5" w:rsidRDefault="00846EF5" w:rsidP="003C53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EF5" w:rsidRDefault="00846EF5" w:rsidP="003C53C7">
      <w:pPr>
        <w:spacing w:after="0" w:line="240" w:lineRule="auto"/>
        <w:rPr>
          <w:rFonts w:ascii="Times New Roman" w:hAnsi="Times New Roman" w:cs="Times New Roman"/>
        </w:rPr>
      </w:pPr>
    </w:p>
    <w:p w:rsidR="00846EF5" w:rsidRDefault="00846EF5" w:rsidP="003C53C7">
      <w:pPr>
        <w:spacing w:after="0" w:line="240" w:lineRule="auto"/>
        <w:rPr>
          <w:rFonts w:ascii="Times New Roman" w:hAnsi="Times New Roman" w:cs="Times New Roman"/>
        </w:rPr>
      </w:pPr>
    </w:p>
    <w:p w:rsidR="00846EF5" w:rsidRDefault="00846EF5" w:rsidP="003C53C7">
      <w:pPr>
        <w:spacing w:after="0" w:line="240" w:lineRule="auto"/>
        <w:rPr>
          <w:rFonts w:ascii="Times New Roman" w:hAnsi="Times New Roman" w:cs="Times New Roman"/>
        </w:rPr>
      </w:pPr>
    </w:p>
    <w:p w:rsidR="00846EF5" w:rsidRDefault="00846EF5" w:rsidP="003C53C7">
      <w:pPr>
        <w:spacing w:after="0" w:line="240" w:lineRule="auto"/>
        <w:rPr>
          <w:rFonts w:ascii="Times New Roman" w:hAnsi="Times New Roman" w:cs="Times New Roman"/>
        </w:rPr>
      </w:pPr>
      <w:r w:rsidRPr="00846EF5">
        <w:rPr>
          <w:rFonts w:ascii="Times New Roman" w:hAnsi="Times New Roman" w:cs="Times New Roman"/>
          <w:b/>
        </w:rPr>
        <w:t xml:space="preserve">Data </w:t>
      </w: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6EF5">
        <w:rPr>
          <w:rFonts w:ascii="Times New Roman" w:hAnsi="Times New Roman" w:cs="Times New Roman"/>
          <w:b/>
        </w:rPr>
        <w:t>Podpis</w:t>
      </w:r>
      <w:r>
        <w:rPr>
          <w:rFonts w:ascii="Times New Roman" w:hAnsi="Times New Roman" w:cs="Times New Roman"/>
        </w:rPr>
        <w:t xml:space="preserve"> </w:t>
      </w:r>
      <w:r w:rsidR="00D766A0" w:rsidRPr="00D766A0">
        <w:rPr>
          <w:rFonts w:ascii="Times New Roman" w:hAnsi="Times New Roman" w:cs="Times New Roman"/>
          <w:b/>
        </w:rPr>
        <w:t>wnioskodawcy</w:t>
      </w:r>
      <w:r>
        <w:rPr>
          <w:rFonts w:ascii="Times New Roman" w:hAnsi="Times New Roman" w:cs="Times New Roman"/>
        </w:rPr>
        <w:t>……</w:t>
      </w:r>
      <w:r w:rsidR="00D766A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…………………..</w:t>
      </w:r>
    </w:p>
    <w:p w:rsidR="00EB4802" w:rsidRPr="0039505B" w:rsidRDefault="000C708B" w:rsidP="003C53C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9505B">
        <w:rPr>
          <w:rFonts w:ascii="Times New Roman" w:hAnsi="Times New Roman" w:cs="Times New Roman"/>
          <w:b/>
          <w:szCs w:val="24"/>
        </w:rPr>
        <w:lastRenderedPageBreak/>
        <w:t>D</w:t>
      </w:r>
      <w:r w:rsidR="00EB4802" w:rsidRPr="0039505B">
        <w:rPr>
          <w:rFonts w:ascii="Times New Roman" w:hAnsi="Times New Roman" w:cs="Times New Roman"/>
          <w:b/>
          <w:szCs w:val="24"/>
        </w:rPr>
        <w:t xml:space="preserve">okumenty </w:t>
      </w:r>
      <w:r w:rsidRPr="0039505B">
        <w:rPr>
          <w:rFonts w:ascii="Times New Roman" w:hAnsi="Times New Roman" w:cs="Times New Roman"/>
          <w:b/>
          <w:szCs w:val="24"/>
        </w:rPr>
        <w:t xml:space="preserve">wymagane </w:t>
      </w:r>
      <w:r w:rsidR="00EB4802" w:rsidRPr="0039505B">
        <w:rPr>
          <w:rFonts w:ascii="Times New Roman" w:hAnsi="Times New Roman" w:cs="Times New Roman"/>
          <w:b/>
          <w:szCs w:val="24"/>
        </w:rPr>
        <w:t xml:space="preserve">do wydania </w:t>
      </w:r>
      <w:r w:rsidR="00EB4802" w:rsidRPr="0039505B">
        <w:rPr>
          <w:rFonts w:ascii="Times New Roman" w:hAnsi="Times New Roman" w:cs="Times New Roman"/>
          <w:b/>
          <w:i/>
          <w:szCs w:val="24"/>
        </w:rPr>
        <w:t>Decyzji</w:t>
      </w:r>
      <w:r w:rsidR="00EB4802" w:rsidRPr="0039505B">
        <w:rPr>
          <w:rFonts w:ascii="Times New Roman" w:hAnsi="Times New Roman" w:cs="Times New Roman"/>
          <w:b/>
          <w:szCs w:val="24"/>
        </w:rPr>
        <w:t>:</w:t>
      </w:r>
    </w:p>
    <w:p w:rsidR="00EB4802" w:rsidRDefault="00EB4802" w:rsidP="003C53C7">
      <w:pPr>
        <w:spacing w:after="0" w:line="240" w:lineRule="auto"/>
        <w:rPr>
          <w:rFonts w:ascii="Times New Roman" w:hAnsi="Times New Roman" w:cs="Times New Roman"/>
        </w:rPr>
      </w:pPr>
    </w:p>
    <w:p w:rsidR="00EB4802" w:rsidRPr="0039505B" w:rsidRDefault="00EB4802" w:rsidP="00EB480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Ogólna informacja dotycząca konieczności przeniesienia szczątków</w:t>
      </w:r>
      <w:r w:rsidR="008738E5" w:rsidRPr="0039505B">
        <w:rPr>
          <w:rFonts w:ascii="Times New Roman" w:hAnsi="Times New Roman" w:cs="Times New Roman"/>
          <w:i/>
        </w:rPr>
        <w:t>, zeznania świadków, dokumenty potwierdzające występowanie szczątków ludzkich lub mogiły</w:t>
      </w:r>
      <w:r w:rsidR="007E74C1" w:rsidRPr="0039505B">
        <w:rPr>
          <w:rFonts w:ascii="Times New Roman" w:hAnsi="Times New Roman" w:cs="Times New Roman"/>
          <w:i/>
        </w:rPr>
        <w:t>, sprawozdanie</w:t>
      </w:r>
      <w:r w:rsidR="0039505B">
        <w:rPr>
          <w:rFonts w:ascii="Times New Roman" w:hAnsi="Times New Roman" w:cs="Times New Roman"/>
          <w:i/>
        </w:rPr>
        <w:t xml:space="preserve">                   </w:t>
      </w:r>
      <w:r w:rsidR="007E74C1" w:rsidRPr="0039505B">
        <w:rPr>
          <w:rFonts w:ascii="Times New Roman" w:hAnsi="Times New Roman" w:cs="Times New Roman"/>
          <w:i/>
        </w:rPr>
        <w:t xml:space="preserve"> z </w:t>
      </w:r>
      <w:r w:rsidR="008738E5" w:rsidRPr="0039505B">
        <w:rPr>
          <w:rFonts w:ascii="Times New Roman" w:hAnsi="Times New Roman" w:cs="Times New Roman"/>
          <w:i/>
        </w:rPr>
        <w:t>prowadzon</w:t>
      </w:r>
      <w:r w:rsidR="007E74C1" w:rsidRPr="0039505B">
        <w:rPr>
          <w:rFonts w:ascii="Times New Roman" w:hAnsi="Times New Roman" w:cs="Times New Roman"/>
          <w:i/>
        </w:rPr>
        <w:t xml:space="preserve">ych </w:t>
      </w:r>
      <w:r w:rsidR="008738E5" w:rsidRPr="0039505B">
        <w:rPr>
          <w:rFonts w:ascii="Times New Roman" w:hAnsi="Times New Roman" w:cs="Times New Roman"/>
          <w:i/>
        </w:rPr>
        <w:t>bada</w:t>
      </w:r>
      <w:r w:rsidR="007E74C1" w:rsidRPr="0039505B">
        <w:rPr>
          <w:rFonts w:ascii="Times New Roman" w:hAnsi="Times New Roman" w:cs="Times New Roman"/>
          <w:i/>
        </w:rPr>
        <w:t>ń</w:t>
      </w:r>
      <w:r w:rsidRPr="0039505B">
        <w:rPr>
          <w:rFonts w:ascii="Times New Roman" w:hAnsi="Times New Roman" w:cs="Times New Roman"/>
          <w:i/>
        </w:rPr>
        <w:t xml:space="preserve"> </w:t>
      </w:r>
      <w:proofErr w:type="spellStart"/>
      <w:r w:rsidR="008738E5" w:rsidRPr="0039505B">
        <w:rPr>
          <w:rFonts w:ascii="Times New Roman" w:hAnsi="Times New Roman" w:cs="Times New Roman"/>
          <w:i/>
        </w:rPr>
        <w:t>georadarow</w:t>
      </w:r>
      <w:r w:rsidR="007E74C1" w:rsidRPr="0039505B">
        <w:rPr>
          <w:rFonts w:ascii="Times New Roman" w:hAnsi="Times New Roman" w:cs="Times New Roman"/>
          <w:i/>
        </w:rPr>
        <w:t>ych</w:t>
      </w:r>
      <w:proofErr w:type="spellEnd"/>
      <w:r w:rsidR="008738E5" w:rsidRPr="0039505B">
        <w:rPr>
          <w:rFonts w:ascii="Times New Roman" w:hAnsi="Times New Roman" w:cs="Times New Roman"/>
          <w:i/>
        </w:rPr>
        <w:t>, sondażow</w:t>
      </w:r>
      <w:r w:rsidR="007E74C1" w:rsidRPr="0039505B">
        <w:rPr>
          <w:rFonts w:ascii="Times New Roman" w:hAnsi="Times New Roman" w:cs="Times New Roman"/>
          <w:i/>
        </w:rPr>
        <w:t>ych;</w:t>
      </w:r>
    </w:p>
    <w:p w:rsidR="00EB4802" w:rsidRPr="0039505B" w:rsidRDefault="00EB4802" w:rsidP="00EB480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Zgoda właściciela terenu, na którym będzie przeprowadzana ekshumacja;</w:t>
      </w:r>
    </w:p>
    <w:p w:rsidR="00EB4802" w:rsidRPr="0039505B" w:rsidRDefault="00EB4802" w:rsidP="00EB480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Plan i dokumentacja fotograficzna terenu ekshumacji;</w:t>
      </w:r>
    </w:p>
    <w:p w:rsidR="00EB4802" w:rsidRPr="0039505B" w:rsidRDefault="00EB4802" w:rsidP="00EB480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Zgoda zarządcy obiektu (cmentarza), na którym ma nastąpić docelowy pochówek wraz</w:t>
      </w:r>
      <w:r w:rsidR="0039505B">
        <w:rPr>
          <w:rFonts w:ascii="Times New Roman" w:hAnsi="Times New Roman" w:cs="Times New Roman"/>
          <w:i/>
        </w:rPr>
        <w:t xml:space="preserve">                    </w:t>
      </w:r>
      <w:r w:rsidRPr="0039505B">
        <w:rPr>
          <w:rFonts w:ascii="Times New Roman" w:hAnsi="Times New Roman" w:cs="Times New Roman"/>
          <w:i/>
        </w:rPr>
        <w:t xml:space="preserve"> z przedstawioną na mapie lokalizacją nowej mogiły;</w:t>
      </w:r>
    </w:p>
    <w:p w:rsidR="00EB4802" w:rsidRPr="0039505B" w:rsidRDefault="00EB4802" w:rsidP="00EB480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Akceptacja Wojewody w sprawie realizacji zadania i wskazania lokalizacji nowej mogiły;</w:t>
      </w:r>
    </w:p>
    <w:p w:rsidR="00EB4802" w:rsidRPr="0039505B" w:rsidRDefault="00EB4802" w:rsidP="00EB4802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Informacja, kto poniesie koszty wykonania zadania;</w:t>
      </w:r>
    </w:p>
    <w:p w:rsidR="00307B58" w:rsidRPr="0039505B" w:rsidRDefault="00EB4802" w:rsidP="00307B5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 xml:space="preserve">W przypadku sytuacji, kiedy obiekt jest wpisany do rejestru zabytków nadesłanie opinii konserwatora dotyczących planowanych prac. </w:t>
      </w:r>
    </w:p>
    <w:p w:rsidR="00307B58" w:rsidRDefault="00307B58" w:rsidP="00307B58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05B" w:rsidRDefault="0039505B" w:rsidP="00307B58">
      <w:pPr>
        <w:pStyle w:val="Akapitzlist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Podmiotami uprawnionymi do składania wniosku są te, które wymieniono w ust. 2 art. 4 </w:t>
      </w:r>
      <w:r w:rsidRPr="0039505B">
        <w:rPr>
          <w:rFonts w:ascii="Times New Roman" w:hAnsi="Times New Roman" w:cs="Times New Roman"/>
          <w:b/>
          <w:bCs/>
          <w:i/>
          <w:sz w:val="24"/>
          <w:szCs w:val="24"/>
        </w:rPr>
        <w:t>Ustawy o grobach i cmentarzach wojennych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A33F0" w:rsidRPr="00CA33F0">
        <w:rPr>
          <w:rFonts w:ascii="Times New Roman" w:hAnsi="Times New Roman" w:cs="Times New Roman"/>
          <w:b/>
          <w:bCs/>
          <w:sz w:val="24"/>
          <w:szCs w:val="24"/>
          <w:lang w:val="pl"/>
        </w:rPr>
        <w:t>Dz. U. z 2018 r.</w:t>
      </w:r>
      <w:r w:rsidR="00042171">
        <w:rPr>
          <w:rFonts w:ascii="Times New Roman" w:hAnsi="Times New Roman" w:cs="Times New Roman"/>
          <w:b/>
          <w:bCs/>
          <w:sz w:val="24"/>
          <w:szCs w:val="24"/>
          <w:lang w:val="pl"/>
        </w:rPr>
        <w:t>,</w:t>
      </w:r>
      <w:r w:rsidR="00CA33F0" w:rsidRPr="00CA33F0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poz. 2337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9505B" w:rsidRDefault="0039505B" w:rsidP="00307B58">
      <w:pPr>
        <w:pStyle w:val="Akapitzlist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58" w:rsidRPr="00307B58" w:rsidRDefault="00307B58" w:rsidP="00307B58">
      <w:pPr>
        <w:pStyle w:val="Akapitzlist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B58">
        <w:rPr>
          <w:rFonts w:ascii="Times New Roman" w:hAnsi="Times New Roman" w:cs="Times New Roman"/>
          <w:b/>
          <w:bCs/>
          <w:sz w:val="24"/>
          <w:szCs w:val="24"/>
        </w:rPr>
        <w:t xml:space="preserve">Wnioskodawca powinien dostarczyć oryginały dokumentów, względnie kopie uwierzytelnione na zasadach określonych w art. 76a </w:t>
      </w:r>
      <w:r w:rsidR="00BC723F" w:rsidRPr="00BC723F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ustawy z dnia 14 czerwca </w:t>
      </w:r>
      <w:r w:rsidR="00BC723F" w:rsidRPr="00BC723F">
        <w:rPr>
          <w:rFonts w:ascii="Times New Roman" w:hAnsi="Times New Roman" w:cs="Times New Roman"/>
          <w:b/>
          <w:bCs/>
          <w:sz w:val="24"/>
          <w:szCs w:val="24"/>
          <w:lang w:val="pl"/>
        </w:rPr>
        <w:br/>
        <w:t>1960 r. Kodeks postępowania administracyjnego (Dz.U. z 2024</w:t>
      </w:r>
      <w:r w:rsidR="00042171">
        <w:rPr>
          <w:rFonts w:ascii="Times New Roman" w:hAnsi="Times New Roman" w:cs="Times New Roman"/>
          <w:b/>
          <w:bCs/>
          <w:sz w:val="24"/>
          <w:szCs w:val="24"/>
          <w:lang w:val="pl"/>
        </w:rPr>
        <w:t>,</w:t>
      </w:r>
      <w:r w:rsidR="00BC723F" w:rsidRPr="00BC723F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poz. 572)</w:t>
      </w:r>
    </w:p>
    <w:p w:rsidR="00EB4802" w:rsidRPr="00307B58" w:rsidRDefault="00EB4802" w:rsidP="003C5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184" w:rsidRDefault="008A2184" w:rsidP="003C5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802" w:rsidRPr="0039505B" w:rsidRDefault="00EB4802" w:rsidP="008A21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505B">
        <w:rPr>
          <w:rFonts w:ascii="Times New Roman" w:hAnsi="Times New Roman" w:cs="Times New Roman"/>
          <w:b/>
        </w:rPr>
        <w:t>Wymagan</w:t>
      </w:r>
      <w:r w:rsidR="00427FC6" w:rsidRPr="0039505B">
        <w:rPr>
          <w:rFonts w:ascii="Times New Roman" w:hAnsi="Times New Roman" w:cs="Times New Roman"/>
          <w:b/>
        </w:rPr>
        <w:t xml:space="preserve">y dokument potwierdzający przeprowadzenie prac, zgodnych z wydaną </w:t>
      </w:r>
      <w:r w:rsidR="00427FC6" w:rsidRPr="0039505B">
        <w:rPr>
          <w:rFonts w:ascii="Times New Roman" w:hAnsi="Times New Roman" w:cs="Times New Roman"/>
          <w:b/>
          <w:i/>
        </w:rPr>
        <w:t>Decyzją</w:t>
      </w:r>
      <w:r w:rsidR="00427FC6" w:rsidRPr="0039505B">
        <w:rPr>
          <w:rFonts w:ascii="Times New Roman" w:hAnsi="Times New Roman" w:cs="Times New Roman"/>
          <w:b/>
        </w:rPr>
        <w:t xml:space="preserve">: </w:t>
      </w:r>
    </w:p>
    <w:p w:rsidR="00427FC6" w:rsidRPr="00427FC6" w:rsidRDefault="00427FC6" w:rsidP="008A2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FC6" w:rsidRPr="0039505B" w:rsidRDefault="00427FC6" w:rsidP="008A21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505B">
        <w:rPr>
          <w:rFonts w:ascii="Times New Roman" w:hAnsi="Times New Roman" w:cs="Times New Roman"/>
        </w:rPr>
        <w:t>Sprawozdanie, które winno zawierać:</w:t>
      </w:r>
    </w:p>
    <w:p w:rsidR="00427FC6" w:rsidRPr="0039505B" w:rsidRDefault="00427FC6" w:rsidP="008A21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27FC6" w:rsidRPr="0039505B" w:rsidRDefault="00427FC6" w:rsidP="008A218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Wstęp – przedmiot zlecenia;</w:t>
      </w:r>
    </w:p>
    <w:p w:rsidR="00427FC6" w:rsidRPr="0039505B" w:rsidRDefault="00427FC6" w:rsidP="008A218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Opis obiektu (ewentualne tło historyczne rejonu);</w:t>
      </w:r>
    </w:p>
    <w:p w:rsidR="00427FC6" w:rsidRPr="0039505B" w:rsidRDefault="00427FC6" w:rsidP="008A218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Opis prac ekshumacyjnych;</w:t>
      </w:r>
    </w:p>
    <w:p w:rsidR="00427FC6" w:rsidRPr="0039505B" w:rsidRDefault="00427FC6" w:rsidP="008A218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Analizę – opis szczątków (liczba, płeć, wiek)</w:t>
      </w:r>
    </w:p>
    <w:p w:rsidR="00427FC6" w:rsidRPr="0039505B" w:rsidRDefault="00427FC6" w:rsidP="008A218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Podsumowanie – wnioski;</w:t>
      </w:r>
    </w:p>
    <w:p w:rsidR="00427FC6" w:rsidRPr="0039505B" w:rsidRDefault="00427FC6" w:rsidP="008A218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Krótką informację dotyczącą uporządkowaniu terenu po wykonaniu ekshumacji;</w:t>
      </w:r>
    </w:p>
    <w:p w:rsidR="00427FC6" w:rsidRPr="0039505B" w:rsidRDefault="008A2184" w:rsidP="008A21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Mapkę z zaznaczoną nowym pochówkiem;</w:t>
      </w:r>
    </w:p>
    <w:p w:rsidR="008A2184" w:rsidRPr="0039505B" w:rsidRDefault="008A2184" w:rsidP="008A21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Dokumentację fotograficzną (podczas prowadzenia prac, szczątków, artefaktów                       i nowej mogiły);</w:t>
      </w:r>
    </w:p>
    <w:p w:rsidR="008A2184" w:rsidRDefault="008A2184" w:rsidP="008A21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9505B">
        <w:rPr>
          <w:rFonts w:ascii="Times New Roman" w:hAnsi="Times New Roman" w:cs="Times New Roman"/>
          <w:i/>
        </w:rPr>
        <w:t>Wykaz przedmiotów (artefaktów) pozyskanych w czasie e</w:t>
      </w:r>
      <w:r w:rsidR="0039505B">
        <w:rPr>
          <w:rFonts w:ascii="Times New Roman" w:hAnsi="Times New Roman" w:cs="Times New Roman"/>
          <w:i/>
        </w:rPr>
        <w:t>kshumacji i informacja</w:t>
      </w:r>
      <w:r w:rsidRPr="0039505B">
        <w:rPr>
          <w:rFonts w:ascii="Times New Roman" w:hAnsi="Times New Roman" w:cs="Times New Roman"/>
          <w:i/>
        </w:rPr>
        <w:t xml:space="preserve"> o ich dalszych losach.</w:t>
      </w:r>
    </w:p>
    <w:p w:rsidR="000B7DF4" w:rsidRDefault="000B7DF4" w:rsidP="000B7DF4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0B7DF4" w:rsidRPr="000B7DF4" w:rsidRDefault="000B7DF4" w:rsidP="000B7DF4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 w:rsidRPr="000B7DF4">
        <w:rPr>
          <w:b/>
          <w:bCs/>
          <w:color w:val="000000"/>
          <w:lang w:eastAsia="pl-PL" w:bidi="pl-PL"/>
        </w:rPr>
        <w:lastRenderedPageBreak/>
        <w:t xml:space="preserve">Informacja o przetwarzaniu danych osobowych </w:t>
      </w:r>
    </w:p>
    <w:p w:rsidR="000B7DF4" w:rsidRPr="000B7DF4" w:rsidRDefault="000B7DF4" w:rsidP="000B7DF4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 w:rsidRPr="000B7DF4">
        <w:rPr>
          <w:b/>
          <w:bCs/>
          <w:color w:val="000000"/>
          <w:lang w:eastAsia="pl-PL" w:bidi="pl-PL"/>
        </w:rPr>
        <w:t>dla wnioskodawcy o wydanie decyzji</w:t>
      </w:r>
    </w:p>
    <w:p w:rsidR="000B7DF4" w:rsidRPr="000B7DF4" w:rsidRDefault="000B7DF4" w:rsidP="000B7DF4">
      <w:pPr>
        <w:pStyle w:val="Teksttreci0"/>
        <w:spacing w:line="240" w:lineRule="auto"/>
        <w:jc w:val="center"/>
      </w:pPr>
    </w:p>
    <w:p w:rsidR="000B7DF4" w:rsidRPr="000B7DF4" w:rsidRDefault="000B7DF4" w:rsidP="000B7DF4">
      <w:pPr>
        <w:pStyle w:val="Teksttreci0"/>
        <w:spacing w:line="240" w:lineRule="auto"/>
        <w:ind w:firstLine="660"/>
        <w:jc w:val="both"/>
      </w:pPr>
      <w:r w:rsidRPr="000B7DF4">
        <w:rPr>
          <w:color w:val="000000"/>
          <w:lang w:eastAsia="pl-PL" w:bidi="pl-PL"/>
        </w:rPr>
        <w:t>Instytut Pamięci Narodowej - Komisja Ścigania Zbrodni przeciwko Narodowi Polskiemu, wypełniając obowiązki wynikające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</w:t>
      </w:r>
      <w:r w:rsidR="000B596C">
        <w:rPr>
          <w:color w:val="000000"/>
          <w:lang w:eastAsia="pl-PL" w:bidi="pl-PL"/>
        </w:rPr>
        <w:t>ych) (Dz. Urz. UE L 119.1 z 04.05.2016 r.</w:t>
      </w:r>
      <w:r w:rsidR="00127294" w:rsidRPr="00127294">
        <w:rPr>
          <w:rFonts w:asciiTheme="minorHAnsi" w:eastAsiaTheme="minorHAnsi" w:hAnsiTheme="minorHAnsi" w:cstheme="minorBidi"/>
          <w:color w:val="000000"/>
          <w:lang w:eastAsia="pl-PL" w:bidi="pl-PL"/>
        </w:rPr>
        <w:t xml:space="preserve"> </w:t>
      </w:r>
      <w:r w:rsidR="00127294">
        <w:rPr>
          <w:rFonts w:asciiTheme="minorHAnsi" w:eastAsiaTheme="minorHAnsi" w:hAnsiTheme="minorHAnsi" w:cstheme="minorBidi"/>
          <w:color w:val="000000"/>
          <w:lang w:eastAsia="pl-PL" w:bidi="pl-PL"/>
        </w:rPr>
        <w:br/>
      </w:r>
      <w:r w:rsidR="00127294" w:rsidRPr="00127294">
        <w:rPr>
          <w:color w:val="000000"/>
          <w:lang w:eastAsia="pl-PL" w:bidi="pl-PL"/>
        </w:rPr>
        <w:t xml:space="preserve">z </w:t>
      </w:r>
      <w:proofErr w:type="spellStart"/>
      <w:r w:rsidR="00127294" w:rsidRPr="00127294">
        <w:rPr>
          <w:color w:val="000000"/>
          <w:lang w:eastAsia="pl-PL" w:bidi="pl-PL"/>
        </w:rPr>
        <w:t>późn</w:t>
      </w:r>
      <w:proofErr w:type="spellEnd"/>
      <w:r w:rsidR="00127294" w:rsidRPr="00127294">
        <w:rPr>
          <w:color w:val="000000"/>
          <w:lang w:eastAsia="pl-PL" w:bidi="pl-PL"/>
        </w:rPr>
        <w:t>. zm.</w:t>
      </w:r>
      <w:r w:rsidRPr="000B7DF4">
        <w:rPr>
          <w:color w:val="000000"/>
          <w:lang w:eastAsia="pl-PL" w:bidi="pl-PL"/>
        </w:rPr>
        <w:t>), zwanego dalej</w:t>
      </w:r>
      <w:r w:rsidR="00A17B62">
        <w:rPr>
          <w:color w:val="000000"/>
          <w:lang w:eastAsia="pl-PL" w:bidi="pl-PL"/>
        </w:rPr>
        <w:t>:</w:t>
      </w:r>
      <w:r w:rsidRPr="000B7DF4">
        <w:rPr>
          <w:color w:val="000000"/>
          <w:lang w:eastAsia="pl-PL" w:bidi="pl-PL"/>
        </w:rPr>
        <w:t xml:space="preserve"> </w:t>
      </w:r>
      <w:r w:rsidR="00A17B62">
        <w:rPr>
          <w:color w:val="000000"/>
          <w:lang w:eastAsia="pl-PL" w:bidi="pl-PL"/>
        </w:rPr>
        <w:t>„</w:t>
      </w:r>
      <w:r w:rsidRPr="000B7DF4">
        <w:rPr>
          <w:color w:val="000000"/>
          <w:lang w:eastAsia="pl-PL" w:bidi="pl-PL"/>
        </w:rPr>
        <w:t>RODO</w:t>
      </w:r>
      <w:r w:rsidR="00A17B62">
        <w:rPr>
          <w:color w:val="000000"/>
          <w:lang w:eastAsia="pl-PL" w:bidi="pl-PL"/>
        </w:rPr>
        <w:t>”</w:t>
      </w:r>
      <w:r w:rsidRPr="000B7DF4">
        <w:rPr>
          <w:color w:val="000000"/>
          <w:lang w:eastAsia="pl-PL" w:bidi="pl-PL"/>
        </w:rPr>
        <w:t>, informuje że: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Pani/Pana dane osobowe, podane we wniosku o wydanie decyzji zezwalającej na przeprowadzanie ekshumacji z grobu wojennego, przetwarzane będą w celu realizacji wniosku.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firstLine="260"/>
        <w:jc w:val="both"/>
      </w:pPr>
      <w:r w:rsidRPr="000B7DF4">
        <w:rPr>
          <w:color w:val="000000"/>
          <w:lang w:eastAsia="pl-PL" w:bidi="pl-PL"/>
        </w:rPr>
        <w:t>Pani/Pana dane osobowe przetwarzane będą na podstawie:</w:t>
      </w:r>
    </w:p>
    <w:p w:rsidR="000B7DF4" w:rsidRPr="000B7DF4" w:rsidRDefault="000B7DF4" w:rsidP="000B7DF4">
      <w:pPr>
        <w:pStyle w:val="Teksttreci0"/>
        <w:numPr>
          <w:ilvl w:val="0"/>
          <w:numId w:val="6"/>
        </w:numPr>
        <w:tabs>
          <w:tab w:val="left" w:pos="1393"/>
        </w:tabs>
        <w:spacing w:line="240" w:lineRule="auto"/>
        <w:ind w:left="1400" w:hanging="360"/>
        <w:jc w:val="both"/>
      </w:pPr>
      <w:r w:rsidRPr="000B7DF4">
        <w:rPr>
          <w:color w:val="000000"/>
          <w:lang w:eastAsia="pl-PL" w:bidi="pl-PL"/>
        </w:rPr>
        <w:t>art. 6 ust. 1 lit. c RODO tzn. wypełnienia przez administratora danych obowiązków prawnych ciążących na nim;</w:t>
      </w:r>
    </w:p>
    <w:p w:rsidR="000B7DF4" w:rsidRPr="000B7DF4" w:rsidRDefault="000B7DF4" w:rsidP="00237AD7">
      <w:pPr>
        <w:pStyle w:val="Teksttreci0"/>
        <w:numPr>
          <w:ilvl w:val="0"/>
          <w:numId w:val="6"/>
        </w:numPr>
        <w:tabs>
          <w:tab w:val="left" w:pos="1393"/>
        </w:tabs>
        <w:spacing w:line="240" w:lineRule="auto"/>
        <w:ind w:left="1040"/>
        <w:jc w:val="both"/>
      </w:pPr>
      <w:r w:rsidRPr="000B7DF4">
        <w:rPr>
          <w:color w:val="000000"/>
          <w:lang w:eastAsia="pl-PL" w:bidi="pl-PL"/>
        </w:rPr>
        <w:t>art. 4 ustawy z dnia 28 marca 1933 r. o grobach i cmentarzach wojennych</w:t>
      </w:r>
      <w:r w:rsidR="00237AD7">
        <w:rPr>
          <w:color w:val="000000"/>
          <w:lang w:eastAsia="pl-PL" w:bidi="pl-PL"/>
        </w:rPr>
        <w:t xml:space="preserve"> </w:t>
      </w:r>
      <w:r w:rsidR="00237AD7">
        <w:rPr>
          <w:color w:val="000000"/>
          <w:lang w:eastAsia="pl-PL" w:bidi="pl-PL"/>
        </w:rPr>
        <w:br/>
      </w:r>
      <w:r w:rsidR="00237AD7" w:rsidRPr="00237AD7">
        <w:rPr>
          <w:color w:val="000000"/>
          <w:lang w:eastAsia="pl-PL" w:bidi="pl-PL"/>
        </w:rPr>
        <w:t>(Dz. U. z 2018 r.</w:t>
      </w:r>
      <w:r w:rsidR="00B22749">
        <w:rPr>
          <w:color w:val="000000"/>
          <w:lang w:eastAsia="pl-PL" w:bidi="pl-PL"/>
        </w:rPr>
        <w:t>,</w:t>
      </w:r>
      <w:r w:rsidR="00237AD7" w:rsidRPr="00237AD7">
        <w:rPr>
          <w:color w:val="000000"/>
          <w:lang w:eastAsia="pl-PL" w:bidi="pl-PL"/>
        </w:rPr>
        <w:t xml:space="preserve"> poz. 2337).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Administratorem Pani/Pana danych osobowych jest Instytut Pamięci Narodowej - Komisja Ścigania Zbrodni przeciwko Narodowi Polskiemu, z siedzibą w Warszawie, adres: ul</w:t>
      </w:r>
      <w:r w:rsidR="00EC08CE">
        <w:rPr>
          <w:color w:val="000000"/>
          <w:lang w:eastAsia="pl-PL" w:bidi="pl-PL"/>
        </w:rPr>
        <w:t>. Janusza Kurtyki 1, 02-676 Warszawa.</w:t>
      </w:r>
      <w:r w:rsidRPr="000B7DF4">
        <w:rPr>
          <w:color w:val="000000"/>
          <w:lang w:eastAsia="pl-PL" w:bidi="pl-PL"/>
        </w:rPr>
        <w:t xml:space="preserve">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Dane kontaktowe inspektora ochrony danych w IPN-</w:t>
      </w:r>
      <w:proofErr w:type="spellStart"/>
      <w:r w:rsidRPr="000B7DF4">
        <w:rPr>
          <w:color w:val="000000"/>
          <w:lang w:eastAsia="pl-PL" w:bidi="pl-PL"/>
        </w:rPr>
        <w:t>KŚZpNP</w:t>
      </w:r>
      <w:proofErr w:type="spellEnd"/>
      <w:r w:rsidRPr="000B7DF4">
        <w:rPr>
          <w:color w:val="000000"/>
          <w:lang w:eastAsia="pl-PL" w:bidi="pl-PL"/>
        </w:rPr>
        <w:t xml:space="preserve">: </w:t>
      </w:r>
      <w:hyperlink r:id="rId8" w:history="1">
        <w:r w:rsidRPr="000B7DF4">
          <w:rPr>
            <w:color w:val="000000"/>
            <w:lang w:val="en-US" w:bidi="en-US"/>
          </w:rPr>
          <w:t>inspektorochronydanych@ipn.gov.pl</w:t>
        </w:r>
      </w:hyperlink>
      <w:r w:rsidRPr="000B7DF4">
        <w:rPr>
          <w:color w:val="000000"/>
          <w:lang w:val="en-US" w:bidi="en-US"/>
        </w:rPr>
        <w:t xml:space="preserve">, </w:t>
      </w:r>
      <w:r w:rsidRPr="000B7DF4">
        <w:rPr>
          <w:color w:val="000000"/>
          <w:lang w:eastAsia="pl-PL" w:bidi="pl-PL"/>
        </w:rPr>
        <w:t xml:space="preserve">adres do korespondencji: </w:t>
      </w:r>
      <w:r w:rsidR="00EC08CE" w:rsidRPr="000B7DF4">
        <w:rPr>
          <w:color w:val="000000"/>
          <w:lang w:eastAsia="pl-PL" w:bidi="pl-PL"/>
        </w:rPr>
        <w:t>ul</w:t>
      </w:r>
      <w:r w:rsidR="00EC08CE">
        <w:rPr>
          <w:color w:val="000000"/>
          <w:lang w:eastAsia="pl-PL" w:bidi="pl-PL"/>
        </w:rPr>
        <w:t xml:space="preserve">. Janusza Kurtyki 1, </w:t>
      </w:r>
      <w:r w:rsidR="000A3B0D">
        <w:rPr>
          <w:color w:val="000000"/>
          <w:lang w:eastAsia="pl-PL" w:bidi="pl-PL"/>
        </w:rPr>
        <w:br/>
      </w:r>
      <w:r w:rsidR="00EC08CE">
        <w:rPr>
          <w:color w:val="000000"/>
          <w:lang w:eastAsia="pl-PL" w:bidi="pl-PL"/>
        </w:rPr>
        <w:t>02</w:t>
      </w:r>
      <w:r w:rsidR="00AF3146">
        <w:rPr>
          <w:color w:val="000000"/>
          <w:lang w:eastAsia="pl-PL" w:bidi="pl-PL"/>
        </w:rPr>
        <w:t xml:space="preserve"> </w:t>
      </w:r>
      <w:r w:rsidR="00EC08CE">
        <w:rPr>
          <w:color w:val="000000"/>
          <w:lang w:eastAsia="pl-PL" w:bidi="pl-PL"/>
        </w:rPr>
        <w:t>-</w:t>
      </w:r>
      <w:r w:rsidR="00AF3146">
        <w:rPr>
          <w:color w:val="000000"/>
          <w:lang w:eastAsia="pl-PL" w:bidi="pl-PL"/>
        </w:rPr>
        <w:t xml:space="preserve"> </w:t>
      </w:r>
      <w:r w:rsidR="00EC08CE">
        <w:rPr>
          <w:color w:val="000000"/>
          <w:lang w:eastAsia="pl-PL" w:bidi="pl-PL"/>
        </w:rPr>
        <w:t>676 Warszawa</w:t>
      </w:r>
      <w:r w:rsidRPr="000B7DF4">
        <w:rPr>
          <w:color w:val="000000"/>
          <w:lang w:eastAsia="pl-PL" w:bidi="pl-PL"/>
        </w:rPr>
        <w:t>, z dopiskiem: Inspektor Ochrony Danych.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Odbiorcami Pani/Pana danych osobowych mogą być podmioty upoważnione przez Administratora danych oraz podmioty, które mają prawo do wglądu na mocy odrębnych przepisów prawa.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 xml:space="preserve">Pani/Pana dane osobowe będą przechowywane do momentu zakończenia procedowania wniosku, a następnie zgodnie z terminami określonymi w obowiązującym w IPN- </w:t>
      </w:r>
      <w:proofErr w:type="spellStart"/>
      <w:r w:rsidRPr="000B7DF4">
        <w:rPr>
          <w:color w:val="000000"/>
          <w:lang w:eastAsia="pl-PL" w:bidi="pl-PL"/>
        </w:rPr>
        <w:t>KŚZpNP</w:t>
      </w:r>
      <w:proofErr w:type="spellEnd"/>
      <w:r w:rsidRPr="000B7DF4">
        <w:rPr>
          <w:color w:val="000000"/>
          <w:lang w:eastAsia="pl-PL" w:bidi="pl-PL"/>
        </w:rPr>
        <w:t xml:space="preserve"> rzeczowym wykazie akt, określonym na podstawie art. 6 ust. 2 ustawy z dnia 14 lipca 1983 r. o narodowym zasobie archiwalnym i archiwach</w:t>
      </w:r>
      <w:r w:rsidR="00C46BBC">
        <w:rPr>
          <w:color w:val="000000"/>
          <w:lang w:eastAsia="pl-PL" w:bidi="pl-PL"/>
        </w:rPr>
        <w:t xml:space="preserve"> </w:t>
      </w:r>
      <w:r w:rsidR="00C46BBC" w:rsidRPr="00C46BBC">
        <w:rPr>
          <w:color w:val="000000"/>
          <w:lang w:eastAsia="pl-PL" w:bidi="pl-PL"/>
        </w:rPr>
        <w:t>(Dz.U. z 2020</w:t>
      </w:r>
      <w:r w:rsidR="00E76726">
        <w:rPr>
          <w:color w:val="000000"/>
          <w:lang w:eastAsia="pl-PL" w:bidi="pl-PL"/>
        </w:rPr>
        <w:t>,</w:t>
      </w:r>
      <w:r w:rsidR="00C46BBC" w:rsidRPr="00C46BBC">
        <w:rPr>
          <w:color w:val="000000"/>
          <w:lang w:eastAsia="pl-PL" w:bidi="pl-PL"/>
        </w:rPr>
        <w:t xml:space="preserve"> poz.164</w:t>
      </w:r>
      <w:r w:rsidR="003E664E">
        <w:rPr>
          <w:color w:val="000000"/>
          <w:lang w:eastAsia="pl-PL" w:bidi="pl-PL"/>
        </w:rPr>
        <w:t xml:space="preserve"> z </w:t>
      </w:r>
      <w:proofErr w:type="spellStart"/>
      <w:r w:rsidR="003E664E">
        <w:rPr>
          <w:color w:val="000000"/>
          <w:lang w:eastAsia="pl-PL" w:bidi="pl-PL"/>
        </w:rPr>
        <w:t>późn</w:t>
      </w:r>
      <w:proofErr w:type="spellEnd"/>
      <w:r w:rsidR="003E664E">
        <w:rPr>
          <w:color w:val="000000"/>
          <w:lang w:eastAsia="pl-PL" w:bidi="pl-PL"/>
        </w:rPr>
        <w:t>. zm.</w:t>
      </w:r>
      <w:r w:rsidR="00C46BBC" w:rsidRPr="00C46BBC">
        <w:rPr>
          <w:color w:val="000000"/>
          <w:lang w:eastAsia="pl-PL" w:bidi="pl-PL"/>
        </w:rPr>
        <w:t>)</w:t>
      </w:r>
      <w:r w:rsidRPr="000B7DF4">
        <w:rPr>
          <w:color w:val="000000"/>
          <w:lang w:eastAsia="pl-PL" w:bidi="pl-PL"/>
        </w:rPr>
        <w:t>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Podanie przez Panią/Pana danych osobowych jest dobrowolne, jednakże niepodanie tych danych skutkuje brakiem realizacji Pani/Pana wniosku.</w:t>
      </w:r>
    </w:p>
    <w:p w:rsidR="000B7DF4" w:rsidRPr="000B7DF4" w:rsidRDefault="000B7DF4" w:rsidP="000B7DF4">
      <w:pPr>
        <w:pStyle w:val="Teksttreci0"/>
        <w:numPr>
          <w:ilvl w:val="0"/>
          <w:numId w:val="5"/>
        </w:numPr>
        <w:tabs>
          <w:tab w:val="left" w:pos="630"/>
        </w:tabs>
        <w:spacing w:line="240" w:lineRule="auto"/>
        <w:ind w:left="600" w:hanging="300"/>
        <w:jc w:val="both"/>
      </w:pPr>
      <w:r w:rsidRPr="000B7DF4">
        <w:rPr>
          <w:color w:val="000000"/>
          <w:lang w:eastAsia="pl-PL" w:bidi="pl-PL"/>
        </w:rPr>
        <w:t>Ma Pani/Pan prawo wniesienia skargi do Prezesa Urzędu Ochrony Danych Osobowych gdy uzna Pani/Pan, iż przetwarzanie danych osobowych Pani/Pana dotyczących narusza przepisy RODO.</w:t>
      </w:r>
    </w:p>
    <w:p w:rsidR="000B7DF4" w:rsidRDefault="000B7DF4" w:rsidP="000B7DF4">
      <w:pPr>
        <w:pStyle w:val="Teksttreci0"/>
        <w:tabs>
          <w:tab w:val="left" w:pos="630"/>
        </w:tabs>
        <w:spacing w:line="240" w:lineRule="auto"/>
        <w:jc w:val="both"/>
        <w:rPr>
          <w:color w:val="000000"/>
          <w:lang w:eastAsia="pl-PL" w:bidi="pl-PL"/>
        </w:rPr>
      </w:pPr>
    </w:p>
    <w:p w:rsidR="00EC08CE" w:rsidRPr="000B7DF4" w:rsidRDefault="00EC08CE" w:rsidP="000B7DF4">
      <w:pPr>
        <w:pStyle w:val="Teksttreci0"/>
        <w:tabs>
          <w:tab w:val="left" w:pos="630"/>
        </w:tabs>
        <w:spacing w:line="240" w:lineRule="auto"/>
        <w:jc w:val="both"/>
        <w:rPr>
          <w:color w:val="000000"/>
          <w:lang w:eastAsia="pl-PL" w:bidi="pl-PL"/>
        </w:rPr>
      </w:pPr>
    </w:p>
    <w:p w:rsidR="000B7DF4" w:rsidRDefault="000B7DF4" w:rsidP="000B7DF4">
      <w:pPr>
        <w:pStyle w:val="Teksttreci0"/>
        <w:tabs>
          <w:tab w:val="left" w:pos="630"/>
        </w:tabs>
        <w:spacing w:line="240" w:lineRule="auto"/>
        <w:jc w:val="both"/>
      </w:pPr>
    </w:p>
    <w:p w:rsidR="00EC08CE" w:rsidRPr="000B7DF4" w:rsidRDefault="00EC08CE" w:rsidP="000B7DF4">
      <w:pPr>
        <w:pStyle w:val="Teksttreci0"/>
        <w:tabs>
          <w:tab w:val="left" w:pos="630"/>
        </w:tabs>
        <w:spacing w:line="240" w:lineRule="auto"/>
        <w:jc w:val="both"/>
      </w:pPr>
    </w:p>
    <w:p w:rsidR="000B7DF4" w:rsidRPr="000B7DF4" w:rsidRDefault="000B7DF4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0"/>
        </w:rPr>
      </w:pPr>
      <w:r w:rsidRPr="000B7DF4">
        <w:rPr>
          <w:rFonts w:ascii="Times New Roman" w:hAnsi="Times New Roman" w:cs="Times New Roman"/>
          <w:i/>
          <w:sz w:val="20"/>
        </w:rPr>
        <w:t>……………………………………………………………</w:t>
      </w:r>
      <w:r>
        <w:rPr>
          <w:rFonts w:ascii="Times New Roman" w:hAnsi="Times New Roman" w:cs="Times New Roman"/>
          <w:i/>
          <w:sz w:val="20"/>
        </w:rPr>
        <w:t>………..</w:t>
      </w:r>
    </w:p>
    <w:p w:rsidR="000B7DF4" w:rsidRPr="000B7DF4" w:rsidRDefault="000B7DF4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0"/>
        </w:rPr>
      </w:pPr>
      <w:r w:rsidRPr="000B7DF4">
        <w:rPr>
          <w:rFonts w:ascii="Times New Roman" w:hAnsi="Times New Roman" w:cs="Times New Roman"/>
          <w:i/>
          <w:sz w:val="20"/>
        </w:rPr>
        <w:tab/>
      </w:r>
      <w:r w:rsidRPr="000B7DF4">
        <w:rPr>
          <w:rFonts w:ascii="Times New Roman" w:hAnsi="Times New Roman" w:cs="Times New Roman"/>
          <w:i/>
          <w:sz w:val="20"/>
        </w:rPr>
        <w:tab/>
      </w:r>
      <w:r w:rsidRPr="000B7DF4">
        <w:rPr>
          <w:rFonts w:ascii="Times New Roman" w:hAnsi="Times New Roman" w:cs="Times New Roman"/>
          <w:i/>
          <w:sz w:val="20"/>
        </w:rPr>
        <w:tab/>
      </w:r>
      <w:r w:rsidRPr="000B7DF4">
        <w:rPr>
          <w:rFonts w:ascii="Times New Roman" w:hAnsi="Times New Roman" w:cs="Times New Roman"/>
          <w:i/>
          <w:sz w:val="20"/>
        </w:rPr>
        <w:tab/>
        <w:t>(</w:t>
      </w:r>
      <w:r w:rsidR="00F362E0">
        <w:rPr>
          <w:rFonts w:ascii="Times New Roman" w:hAnsi="Times New Roman" w:cs="Times New Roman"/>
          <w:i/>
          <w:sz w:val="20"/>
        </w:rPr>
        <w:t>P</w:t>
      </w:r>
      <w:r w:rsidRPr="000B7DF4">
        <w:rPr>
          <w:rFonts w:ascii="Times New Roman" w:hAnsi="Times New Roman" w:cs="Times New Roman"/>
          <w:i/>
          <w:sz w:val="20"/>
        </w:rPr>
        <w:t>odpis wnioskodawcy)</w:t>
      </w:r>
    </w:p>
    <w:p w:rsidR="000B7DF4" w:rsidRP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7DF4" w:rsidRP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7DF4" w:rsidRP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7DF4" w:rsidRP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94ABE" w:rsidRDefault="00294ABE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94ABE" w:rsidRDefault="00294ABE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90F92" w:rsidRDefault="00390F92" w:rsidP="000B7DF4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0B7DF4" w:rsidRPr="000B7DF4" w:rsidRDefault="000B7DF4" w:rsidP="000B7DF4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 w:rsidRPr="000B7DF4">
        <w:rPr>
          <w:b/>
          <w:bCs/>
          <w:color w:val="000000"/>
          <w:lang w:eastAsia="pl-PL" w:bidi="pl-PL"/>
        </w:rPr>
        <w:lastRenderedPageBreak/>
        <w:t xml:space="preserve">Informacja dotycząca przetwarzania danych osobowych </w:t>
      </w:r>
    </w:p>
    <w:p w:rsidR="000B7DF4" w:rsidRPr="000B7DF4" w:rsidRDefault="000B7DF4" w:rsidP="000B7DF4">
      <w:pPr>
        <w:pStyle w:val="Teksttreci0"/>
        <w:spacing w:line="240" w:lineRule="auto"/>
        <w:jc w:val="center"/>
      </w:pPr>
      <w:r w:rsidRPr="000B7DF4">
        <w:rPr>
          <w:b/>
          <w:bCs/>
          <w:color w:val="000000"/>
          <w:lang w:eastAsia="pl-PL" w:bidi="pl-PL"/>
        </w:rPr>
        <w:t>dla osoby wskazanej przez wnioskodawcę we wniosku o wydanie decyzji</w:t>
      </w:r>
    </w:p>
    <w:p w:rsidR="000B7DF4" w:rsidRPr="000B7DF4" w:rsidRDefault="000B7DF4" w:rsidP="000B7DF4">
      <w:pPr>
        <w:pStyle w:val="Teksttreci0"/>
        <w:spacing w:line="240" w:lineRule="auto"/>
        <w:ind w:firstLine="660"/>
        <w:jc w:val="both"/>
        <w:rPr>
          <w:color w:val="000000"/>
          <w:lang w:eastAsia="pl-PL" w:bidi="pl-PL"/>
        </w:rPr>
      </w:pPr>
    </w:p>
    <w:p w:rsidR="000B7DF4" w:rsidRPr="000B7DF4" w:rsidRDefault="000B7DF4" w:rsidP="000B7DF4">
      <w:pPr>
        <w:pStyle w:val="Teksttreci0"/>
        <w:spacing w:line="240" w:lineRule="auto"/>
        <w:ind w:firstLine="660"/>
        <w:jc w:val="both"/>
      </w:pPr>
      <w:r w:rsidRPr="000B7DF4">
        <w:rPr>
          <w:color w:val="000000"/>
          <w:lang w:eastAsia="pl-PL" w:bidi="pl-PL"/>
        </w:rPr>
        <w:t xml:space="preserve">Instytut Pamięci Narodowej - Komisja Ścigania Zbrodni przeciwko Narodowi Polskiemu, wypełniając obowiązki wynikające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342436">
        <w:rPr>
          <w:color w:val="000000"/>
          <w:lang w:eastAsia="pl-PL" w:bidi="pl-PL"/>
        </w:rPr>
        <w:t>(Dz. Urz. UE L 119.1 z 04.05.2016 r.</w:t>
      </w:r>
      <w:r w:rsidR="00127294" w:rsidRPr="00127294">
        <w:rPr>
          <w:rFonts w:asciiTheme="minorHAnsi" w:eastAsiaTheme="minorHAnsi" w:hAnsiTheme="minorHAnsi" w:cstheme="minorBidi"/>
          <w:color w:val="000000"/>
          <w:lang w:eastAsia="pl-PL" w:bidi="pl-PL"/>
        </w:rPr>
        <w:t xml:space="preserve"> </w:t>
      </w:r>
      <w:r w:rsidR="00127294">
        <w:rPr>
          <w:rFonts w:asciiTheme="minorHAnsi" w:eastAsiaTheme="minorHAnsi" w:hAnsiTheme="minorHAnsi" w:cstheme="minorBidi"/>
          <w:color w:val="000000"/>
          <w:lang w:eastAsia="pl-PL" w:bidi="pl-PL"/>
        </w:rPr>
        <w:br/>
      </w:r>
      <w:r w:rsidR="00127294" w:rsidRPr="00127294">
        <w:rPr>
          <w:color w:val="000000"/>
          <w:lang w:eastAsia="pl-PL" w:bidi="pl-PL"/>
        </w:rPr>
        <w:t xml:space="preserve">z </w:t>
      </w:r>
      <w:proofErr w:type="spellStart"/>
      <w:r w:rsidR="00127294" w:rsidRPr="00127294">
        <w:rPr>
          <w:color w:val="000000"/>
          <w:lang w:eastAsia="pl-PL" w:bidi="pl-PL"/>
        </w:rPr>
        <w:t>późn</w:t>
      </w:r>
      <w:proofErr w:type="spellEnd"/>
      <w:r w:rsidR="00127294" w:rsidRPr="00127294">
        <w:rPr>
          <w:color w:val="000000"/>
          <w:lang w:eastAsia="pl-PL" w:bidi="pl-PL"/>
        </w:rPr>
        <w:t>. zm.</w:t>
      </w:r>
      <w:r w:rsidR="00342436" w:rsidRPr="000B7DF4">
        <w:rPr>
          <w:color w:val="000000"/>
          <w:lang w:eastAsia="pl-PL" w:bidi="pl-PL"/>
        </w:rPr>
        <w:t>)</w:t>
      </w:r>
      <w:r w:rsidRPr="000B7DF4">
        <w:rPr>
          <w:color w:val="000000"/>
          <w:lang w:eastAsia="pl-PL" w:bidi="pl-PL"/>
        </w:rPr>
        <w:t>, zwanego dalej</w:t>
      </w:r>
      <w:r w:rsidR="00342436">
        <w:rPr>
          <w:color w:val="000000"/>
          <w:lang w:eastAsia="pl-PL" w:bidi="pl-PL"/>
        </w:rPr>
        <w:t>:</w:t>
      </w:r>
      <w:r w:rsidRPr="000B7DF4">
        <w:rPr>
          <w:color w:val="000000"/>
          <w:lang w:eastAsia="pl-PL" w:bidi="pl-PL"/>
        </w:rPr>
        <w:t xml:space="preserve"> </w:t>
      </w:r>
      <w:r w:rsidR="00342436">
        <w:rPr>
          <w:color w:val="000000"/>
          <w:lang w:eastAsia="pl-PL" w:bidi="pl-PL"/>
        </w:rPr>
        <w:t>„</w:t>
      </w:r>
      <w:r w:rsidRPr="000B7DF4">
        <w:rPr>
          <w:color w:val="000000"/>
          <w:lang w:eastAsia="pl-PL" w:bidi="pl-PL"/>
        </w:rPr>
        <w:t>RODO</w:t>
      </w:r>
      <w:r w:rsidR="00342436">
        <w:rPr>
          <w:color w:val="000000"/>
          <w:lang w:eastAsia="pl-PL" w:bidi="pl-PL"/>
        </w:rPr>
        <w:t>”</w:t>
      </w:r>
      <w:r w:rsidRPr="000B7DF4">
        <w:rPr>
          <w:color w:val="000000"/>
          <w:lang w:eastAsia="pl-PL" w:bidi="pl-PL"/>
        </w:rPr>
        <w:t>, informuje że: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>Pani/Pana dane osobowe przekazane przez wnioskodawcę we wniosku o wydanie decyzji zezwalającej na przeprowadzanie ekshumacji zwłok z grobu wojennego i przeniesienia ich, przetwarzane będą w celu realizacji wniosku.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firstLine="280"/>
        <w:jc w:val="both"/>
      </w:pPr>
      <w:r w:rsidRPr="000B7DF4">
        <w:rPr>
          <w:color w:val="000000"/>
          <w:lang w:eastAsia="pl-PL" w:bidi="pl-PL"/>
        </w:rPr>
        <w:t>Pani/Pana dane osobowe przetwarzane będą na podstawie:</w:t>
      </w:r>
    </w:p>
    <w:p w:rsidR="000B7DF4" w:rsidRPr="000B7DF4" w:rsidRDefault="000B7DF4" w:rsidP="000B7DF4">
      <w:pPr>
        <w:pStyle w:val="Teksttreci0"/>
        <w:numPr>
          <w:ilvl w:val="0"/>
          <w:numId w:val="8"/>
        </w:numPr>
        <w:tabs>
          <w:tab w:val="left" w:pos="1390"/>
        </w:tabs>
        <w:spacing w:line="240" w:lineRule="auto"/>
        <w:ind w:left="1400" w:hanging="360"/>
        <w:jc w:val="both"/>
      </w:pPr>
      <w:r w:rsidRPr="000B7DF4">
        <w:rPr>
          <w:color w:val="000000"/>
          <w:lang w:eastAsia="pl-PL" w:bidi="pl-PL"/>
        </w:rPr>
        <w:t>art. 6 ust. 1 lit. c RODO tzn. wypełnienie obowiązku prawnego ciążącego na administratorze;</w:t>
      </w:r>
    </w:p>
    <w:p w:rsidR="000B7DF4" w:rsidRPr="000B7DF4" w:rsidRDefault="000B7DF4" w:rsidP="000B7DF4">
      <w:pPr>
        <w:pStyle w:val="Teksttreci0"/>
        <w:numPr>
          <w:ilvl w:val="0"/>
          <w:numId w:val="8"/>
        </w:numPr>
        <w:tabs>
          <w:tab w:val="left" w:pos="1390"/>
        </w:tabs>
        <w:spacing w:line="240" w:lineRule="auto"/>
        <w:ind w:left="1020"/>
        <w:jc w:val="both"/>
      </w:pPr>
      <w:r w:rsidRPr="000B7DF4">
        <w:rPr>
          <w:color w:val="000000"/>
          <w:lang w:eastAsia="pl-PL" w:bidi="pl-PL"/>
        </w:rPr>
        <w:t>art. 4 ustawy z dnia 28 marca 1933 r. o grobach i cmentarzach wojennych</w:t>
      </w:r>
      <w:r w:rsidR="00237AD7">
        <w:rPr>
          <w:color w:val="000000"/>
          <w:lang w:eastAsia="pl-PL" w:bidi="pl-PL"/>
        </w:rPr>
        <w:t xml:space="preserve"> </w:t>
      </w:r>
      <w:r w:rsidR="00237AD7">
        <w:rPr>
          <w:color w:val="000000"/>
          <w:lang w:eastAsia="pl-PL" w:bidi="pl-PL"/>
        </w:rPr>
        <w:br/>
      </w:r>
      <w:r w:rsidR="00237AD7" w:rsidRPr="00237AD7">
        <w:rPr>
          <w:color w:val="000000"/>
          <w:lang w:eastAsia="pl-PL" w:bidi="pl-PL"/>
        </w:rPr>
        <w:t>(Dz. U. z 2018 r.</w:t>
      </w:r>
      <w:r w:rsidR="00E76726">
        <w:rPr>
          <w:color w:val="000000"/>
          <w:lang w:eastAsia="pl-PL" w:bidi="pl-PL"/>
        </w:rPr>
        <w:t>,</w:t>
      </w:r>
      <w:r w:rsidR="00237AD7" w:rsidRPr="00237AD7">
        <w:rPr>
          <w:color w:val="000000"/>
          <w:lang w:eastAsia="pl-PL" w:bidi="pl-PL"/>
        </w:rPr>
        <w:t xml:space="preserve"> poz. 2337).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 xml:space="preserve">Administratorem Pani/Pana danych osobowych jest Instytut Pamięci Narodowej - Komisja Ścigania Zbrodni przeciwko Narodowi Polskiemu, z siedzibą w Warszawie, adres: </w:t>
      </w:r>
      <w:r w:rsidR="00EC08CE" w:rsidRPr="000B7DF4">
        <w:rPr>
          <w:color w:val="000000"/>
          <w:lang w:eastAsia="pl-PL" w:bidi="pl-PL"/>
        </w:rPr>
        <w:t>ul</w:t>
      </w:r>
      <w:r w:rsidR="00EC08CE">
        <w:rPr>
          <w:color w:val="000000"/>
          <w:lang w:eastAsia="pl-PL" w:bidi="pl-PL"/>
        </w:rPr>
        <w:t>. Janusza Kurtyki 1, 02-676 Warszawa</w:t>
      </w:r>
      <w:r w:rsidRPr="000B7DF4">
        <w:rPr>
          <w:color w:val="000000"/>
          <w:lang w:eastAsia="pl-PL" w:bidi="pl-PL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>Dane kontaktowe inspektora ochrony danych w IPN-</w:t>
      </w:r>
      <w:proofErr w:type="spellStart"/>
      <w:r w:rsidRPr="000B7DF4">
        <w:rPr>
          <w:color w:val="000000"/>
          <w:lang w:eastAsia="pl-PL" w:bidi="pl-PL"/>
        </w:rPr>
        <w:t>KŚZpNP</w:t>
      </w:r>
      <w:proofErr w:type="spellEnd"/>
      <w:r w:rsidRPr="000B7DF4">
        <w:rPr>
          <w:color w:val="000000"/>
          <w:lang w:eastAsia="pl-PL" w:bidi="pl-PL"/>
        </w:rPr>
        <w:t xml:space="preserve">: </w:t>
      </w:r>
      <w:hyperlink r:id="rId9" w:history="1">
        <w:r w:rsidRPr="000B7DF4">
          <w:rPr>
            <w:color w:val="000000"/>
            <w:lang w:val="en-US" w:bidi="en-US"/>
          </w:rPr>
          <w:t>inspektorochronydanych@ipn.gov.pl</w:t>
        </w:r>
      </w:hyperlink>
      <w:r w:rsidRPr="000B7DF4">
        <w:rPr>
          <w:color w:val="000000"/>
          <w:lang w:val="en-US" w:bidi="en-US"/>
        </w:rPr>
        <w:t xml:space="preserve">, </w:t>
      </w:r>
      <w:r w:rsidRPr="000B7DF4">
        <w:rPr>
          <w:color w:val="000000"/>
          <w:lang w:eastAsia="pl-PL" w:bidi="pl-PL"/>
        </w:rPr>
        <w:t>adres do koresponde</w:t>
      </w:r>
      <w:r w:rsidR="009E3A70">
        <w:rPr>
          <w:color w:val="000000"/>
          <w:lang w:eastAsia="pl-PL" w:bidi="pl-PL"/>
        </w:rPr>
        <w:t xml:space="preserve">ncji: </w:t>
      </w:r>
      <w:r w:rsidR="00EC08CE" w:rsidRPr="000B7DF4">
        <w:rPr>
          <w:color w:val="000000"/>
          <w:lang w:eastAsia="pl-PL" w:bidi="pl-PL"/>
        </w:rPr>
        <w:t>ul</w:t>
      </w:r>
      <w:r w:rsidR="00EC08CE">
        <w:rPr>
          <w:color w:val="000000"/>
          <w:lang w:eastAsia="pl-PL" w:bidi="pl-PL"/>
        </w:rPr>
        <w:t xml:space="preserve">. Janusza Kurtyki 1, </w:t>
      </w:r>
      <w:r w:rsidR="009E3A70">
        <w:rPr>
          <w:color w:val="000000"/>
          <w:lang w:eastAsia="pl-PL" w:bidi="pl-PL"/>
        </w:rPr>
        <w:br/>
      </w:r>
      <w:r w:rsidR="00EC08CE">
        <w:rPr>
          <w:color w:val="000000"/>
          <w:lang w:eastAsia="pl-PL" w:bidi="pl-PL"/>
        </w:rPr>
        <w:t>02-676 Warszawa,</w:t>
      </w:r>
      <w:r w:rsidRPr="000B7DF4">
        <w:rPr>
          <w:color w:val="000000"/>
          <w:lang w:eastAsia="pl-PL" w:bidi="pl-PL"/>
        </w:rPr>
        <w:t xml:space="preserve"> z dopiskiem: Inspektor Ochrony Danych.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>Odbiorcami Pani/Pana danych osobowych mogą być podmioty upoważnione przez Administratora danych oraz podmioty, które mają prawo do wglądu na mocy odrębnych przepisów prawa.</w:t>
      </w:r>
    </w:p>
    <w:p w:rsidR="000B7DF4" w:rsidRPr="000B7DF4" w:rsidRDefault="000B7DF4" w:rsidP="00265936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 xml:space="preserve">Pani/Pana dane osobowe będą przechowywane do momentu zakończenia procedowania wniosku, a następnie zgodnie z terminami określonymi w obowiązującym w IPN- </w:t>
      </w:r>
      <w:proofErr w:type="spellStart"/>
      <w:r w:rsidRPr="000B7DF4">
        <w:rPr>
          <w:color w:val="000000"/>
          <w:lang w:eastAsia="pl-PL" w:bidi="pl-PL"/>
        </w:rPr>
        <w:t>KŚZpNP</w:t>
      </w:r>
      <w:proofErr w:type="spellEnd"/>
      <w:r w:rsidRPr="000B7DF4">
        <w:rPr>
          <w:color w:val="000000"/>
          <w:lang w:eastAsia="pl-PL" w:bidi="pl-PL"/>
        </w:rPr>
        <w:t xml:space="preserve"> rzeczowym wykazie akt, określonym na podstawie art. 6 ust. 2 ustawy z dnia 14 lipca 1983 r. </w:t>
      </w:r>
      <w:r w:rsidR="00612EB0">
        <w:rPr>
          <w:color w:val="000000"/>
          <w:lang w:eastAsia="pl-PL" w:bidi="pl-PL"/>
        </w:rPr>
        <w:br/>
      </w:r>
      <w:r w:rsidRPr="000B7DF4">
        <w:rPr>
          <w:color w:val="000000"/>
          <w:lang w:eastAsia="pl-PL" w:bidi="pl-PL"/>
        </w:rPr>
        <w:t>o narodowym zasobie archiwalnym i archiwach</w:t>
      </w:r>
      <w:r w:rsidR="00612EB0">
        <w:rPr>
          <w:color w:val="000000"/>
          <w:lang w:eastAsia="pl-PL" w:bidi="pl-PL"/>
        </w:rPr>
        <w:t xml:space="preserve"> </w:t>
      </w:r>
      <w:r w:rsidR="00265936">
        <w:rPr>
          <w:color w:val="000000"/>
          <w:lang w:eastAsia="pl-PL" w:bidi="pl-PL"/>
        </w:rPr>
        <w:t>(</w:t>
      </w:r>
      <w:r w:rsidR="00265936" w:rsidRPr="00265936">
        <w:rPr>
          <w:color w:val="000000"/>
          <w:lang w:eastAsia="pl-PL" w:bidi="pl-PL"/>
        </w:rPr>
        <w:t>Dz.U.</w:t>
      </w:r>
      <w:r w:rsidR="00E76726">
        <w:rPr>
          <w:color w:val="000000"/>
          <w:lang w:eastAsia="pl-PL" w:bidi="pl-PL"/>
        </w:rPr>
        <w:t xml:space="preserve"> z 2020, </w:t>
      </w:r>
      <w:bookmarkStart w:id="0" w:name="_GoBack"/>
      <w:bookmarkEnd w:id="0"/>
      <w:r w:rsidR="00265936">
        <w:rPr>
          <w:color w:val="000000"/>
          <w:lang w:eastAsia="pl-PL" w:bidi="pl-PL"/>
        </w:rPr>
        <w:t>poz.</w:t>
      </w:r>
      <w:r w:rsidR="00265936" w:rsidRPr="00265936">
        <w:rPr>
          <w:color w:val="000000"/>
          <w:lang w:eastAsia="pl-PL" w:bidi="pl-PL"/>
        </w:rPr>
        <w:t>164</w:t>
      </w:r>
      <w:r w:rsidR="003E664E" w:rsidRPr="003E664E">
        <w:rPr>
          <w:color w:val="000000"/>
          <w:lang w:eastAsia="pl-PL" w:bidi="pl-PL"/>
        </w:rPr>
        <w:t xml:space="preserve"> </w:t>
      </w:r>
      <w:r w:rsidR="003E664E">
        <w:rPr>
          <w:color w:val="000000"/>
          <w:lang w:eastAsia="pl-PL" w:bidi="pl-PL"/>
        </w:rPr>
        <w:t xml:space="preserve">z </w:t>
      </w:r>
      <w:proofErr w:type="spellStart"/>
      <w:r w:rsidR="003E664E">
        <w:rPr>
          <w:color w:val="000000"/>
          <w:lang w:eastAsia="pl-PL" w:bidi="pl-PL"/>
        </w:rPr>
        <w:t>późn</w:t>
      </w:r>
      <w:proofErr w:type="spellEnd"/>
      <w:r w:rsidR="003E664E">
        <w:rPr>
          <w:color w:val="000000"/>
          <w:lang w:eastAsia="pl-PL" w:bidi="pl-PL"/>
        </w:rPr>
        <w:t>. zm.</w:t>
      </w:r>
      <w:r w:rsidR="00265936">
        <w:rPr>
          <w:color w:val="000000"/>
          <w:lang w:eastAsia="pl-PL" w:bidi="pl-PL"/>
        </w:rPr>
        <w:t>)</w:t>
      </w:r>
      <w:r w:rsidRPr="000B7DF4">
        <w:rPr>
          <w:color w:val="000000"/>
          <w:lang w:eastAsia="pl-PL" w:bidi="pl-PL"/>
        </w:rPr>
        <w:t>.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0B7DF4" w:rsidRPr="000B7DF4" w:rsidRDefault="000B7DF4" w:rsidP="000B7DF4">
      <w:pPr>
        <w:pStyle w:val="Teksttreci0"/>
        <w:numPr>
          <w:ilvl w:val="0"/>
          <w:numId w:val="7"/>
        </w:numPr>
        <w:tabs>
          <w:tab w:val="left" w:pos="646"/>
        </w:tabs>
        <w:spacing w:line="240" w:lineRule="auto"/>
        <w:ind w:left="620" w:hanging="300"/>
        <w:jc w:val="both"/>
      </w:pPr>
      <w:r w:rsidRPr="000B7DF4">
        <w:rPr>
          <w:color w:val="000000"/>
          <w:lang w:eastAsia="pl-PL" w:bidi="pl-PL"/>
        </w:rPr>
        <w:t>Ma Pani/Pan prawo wniesienia skargi do Prezesa Urzędu Ochrony Danych Osobowych gdy uzna Pani/Pan, iż przetwarzanie danych osobowych Pani/a dotyczących narusza przepisy RODO.</w:t>
      </w:r>
    </w:p>
    <w:p w:rsid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C08CE" w:rsidRDefault="00EC08CE" w:rsidP="000B7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B7DF4" w:rsidRDefault="000B7DF4" w:rsidP="000B7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C08CE" w:rsidRDefault="00EC08CE" w:rsidP="000B7DF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B7DF4" w:rsidRDefault="000B7DF4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0"/>
        </w:rPr>
      </w:pPr>
      <w:r w:rsidRPr="000B7DF4">
        <w:rPr>
          <w:rFonts w:ascii="Times New Roman" w:hAnsi="Times New Roman" w:cs="Times New Roman"/>
          <w:i/>
          <w:sz w:val="20"/>
        </w:rPr>
        <w:t>……………………………………………………………</w:t>
      </w:r>
      <w:r>
        <w:rPr>
          <w:rFonts w:ascii="Times New Roman" w:hAnsi="Times New Roman" w:cs="Times New Roman"/>
          <w:i/>
          <w:sz w:val="20"/>
        </w:rPr>
        <w:t>………..</w:t>
      </w:r>
    </w:p>
    <w:p w:rsidR="00EC08CE" w:rsidRDefault="00EC08CE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0"/>
        </w:rPr>
      </w:pPr>
    </w:p>
    <w:p w:rsidR="00EC08CE" w:rsidRPr="000B7DF4" w:rsidRDefault="00EC08CE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………………………………………………………………………</w:t>
      </w:r>
    </w:p>
    <w:p w:rsidR="00AB1B37" w:rsidRDefault="000B7DF4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 w:bidi="pl-PL"/>
        </w:rPr>
      </w:pPr>
      <w:r w:rsidRPr="00EC08CE">
        <w:rPr>
          <w:rFonts w:ascii="Times New Roman" w:hAnsi="Times New Roman" w:cs="Times New Roman"/>
          <w:i/>
          <w:sz w:val="20"/>
          <w:szCs w:val="20"/>
        </w:rPr>
        <w:t>(</w:t>
      </w:r>
      <w:r w:rsidR="00AB1B37">
        <w:rPr>
          <w:rFonts w:ascii="Times New Roman" w:hAnsi="Times New Roman" w:cs="Times New Roman"/>
          <w:i/>
          <w:sz w:val="20"/>
          <w:szCs w:val="20"/>
        </w:rPr>
        <w:t>P</w:t>
      </w:r>
      <w:r w:rsidRPr="00EC08CE">
        <w:rPr>
          <w:rFonts w:ascii="Times New Roman" w:hAnsi="Times New Roman" w:cs="Times New Roman"/>
          <w:i/>
          <w:sz w:val="20"/>
          <w:szCs w:val="20"/>
        </w:rPr>
        <w:t xml:space="preserve">odpis </w:t>
      </w:r>
      <w:r w:rsidR="00EC08CE" w:rsidRPr="00EC08CE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 xml:space="preserve">osoby wskazanej przez wnioskodawcę we wniosku </w:t>
      </w:r>
    </w:p>
    <w:p w:rsidR="000B7DF4" w:rsidRPr="00EC08CE" w:rsidRDefault="00EC08CE" w:rsidP="000B7DF4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08CE">
        <w:rPr>
          <w:rFonts w:ascii="Times New Roman" w:hAnsi="Times New Roman" w:cs="Times New Roman"/>
          <w:bCs/>
          <w:i/>
          <w:color w:val="000000"/>
          <w:sz w:val="20"/>
          <w:szCs w:val="20"/>
          <w:lang w:eastAsia="pl-PL" w:bidi="pl-PL"/>
        </w:rPr>
        <w:t>o wydanie decyzji</w:t>
      </w:r>
      <w:r w:rsidR="000B7DF4" w:rsidRPr="00EC08CE">
        <w:rPr>
          <w:rFonts w:ascii="Times New Roman" w:hAnsi="Times New Roman" w:cs="Times New Roman"/>
          <w:i/>
          <w:sz w:val="20"/>
          <w:szCs w:val="20"/>
        </w:rPr>
        <w:t>)</w:t>
      </w:r>
    </w:p>
    <w:p w:rsidR="000B7DF4" w:rsidRPr="000B7DF4" w:rsidRDefault="000B7DF4" w:rsidP="000B7DF4">
      <w:pPr>
        <w:spacing w:after="0" w:line="240" w:lineRule="auto"/>
        <w:ind w:left="3540"/>
        <w:jc w:val="both"/>
        <w:rPr>
          <w:rFonts w:ascii="Times New Roman" w:hAnsi="Times New Roman" w:cs="Times New Roman"/>
          <w:i/>
          <w:sz w:val="24"/>
        </w:rPr>
      </w:pPr>
    </w:p>
    <w:sectPr w:rsidR="000B7DF4" w:rsidRPr="000B7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23" w:rsidRDefault="00BC5723" w:rsidP="003C53C7">
      <w:pPr>
        <w:spacing w:after="0" w:line="240" w:lineRule="auto"/>
      </w:pPr>
      <w:r>
        <w:separator/>
      </w:r>
    </w:p>
  </w:endnote>
  <w:endnote w:type="continuationSeparator" w:id="0">
    <w:p w:rsidR="00BC5723" w:rsidRDefault="00BC5723" w:rsidP="003C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414085"/>
      <w:docPartObj>
        <w:docPartGallery w:val="Page Numbers (Bottom of Page)"/>
        <w:docPartUnique/>
      </w:docPartObj>
    </w:sdtPr>
    <w:sdtEndPr/>
    <w:sdtContent>
      <w:p w:rsidR="00EC08CE" w:rsidRDefault="00EC08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726">
          <w:rPr>
            <w:noProof/>
          </w:rPr>
          <w:t>4</w:t>
        </w:r>
        <w:r>
          <w:fldChar w:fldCharType="end"/>
        </w:r>
      </w:p>
    </w:sdtContent>
  </w:sdt>
  <w:p w:rsidR="00EC08CE" w:rsidRDefault="00EC0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23" w:rsidRDefault="00BC5723" w:rsidP="003C53C7">
      <w:pPr>
        <w:spacing w:after="0" w:line="240" w:lineRule="auto"/>
      </w:pPr>
      <w:r>
        <w:separator/>
      </w:r>
    </w:p>
  </w:footnote>
  <w:footnote w:type="continuationSeparator" w:id="0">
    <w:p w:rsidR="00BC5723" w:rsidRDefault="00BC5723" w:rsidP="003C53C7">
      <w:pPr>
        <w:spacing w:after="0" w:line="240" w:lineRule="auto"/>
      </w:pPr>
      <w:r>
        <w:continuationSeparator/>
      </w:r>
    </w:p>
  </w:footnote>
  <w:footnote w:id="1">
    <w:p w:rsidR="003C53C7" w:rsidRDefault="003C53C7" w:rsidP="003C53C7">
      <w:pPr>
        <w:pStyle w:val="Tekstprzypisudolnego"/>
        <w:jc w:val="both"/>
      </w:pPr>
      <w:r w:rsidRPr="003F46A1">
        <w:rPr>
          <w:rStyle w:val="Odwoanieprzypisudolnego"/>
        </w:rPr>
        <w:sym w:font="Symbol" w:char="F02A"/>
      </w:r>
      <w:r>
        <w:t xml:space="preserve"> Wpisać odpowiednio.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C5D"/>
    <w:multiLevelType w:val="hybridMultilevel"/>
    <w:tmpl w:val="576E8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6FE3"/>
    <w:multiLevelType w:val="multilevel"/>
    <w:tmpl w:val="6BE23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580AF9"/>
    <w:multiLevelType w:val="hybridMultilevel"/>
    <w:tmpl w:val="3E780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47699"/>
    <w:multiLevelType w:val="hybridMultilevel"/>
    <w:tmpl w:val="381C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B194E"/>
    <w:multiLevelType w:val="multilevel"/>
    <w:tmpl w:val="07964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6753FB"/>
    <w:multiLevelType w:val="multilevel"/>
    <w:tmpl w:val="0C4AD94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81558C"/>
    <w:multiLevelType w:val="hybridMultilevel"/>
    <w:tmpl w:val="2A7C4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12F9B"/>
    <w:multiLevelType w:val="multilevel"/>
    <w:tmpl w:val="0890E44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4F"/>
    <w:rsid w:val="00016323"/>
    <w:rsid w:val="00042171"/>
    <w:rsid w:val="000A3B0D"/>
    <w:rsid w:val="000B596C"/>
    <w:rsid w:val="000B7DF4"/>
    <w:rsid w:val="000C708B"/>
    <w:rsid w:val="00127294"/>
    <w:rsid w:val="0014087F"/>
    <w:rsid w:val="00152631"/>
    <w:rsid w:val="001A51D3"/>
    <w:rsid w:val="0020762E"/>
    <w:rsid w:val="00237AD7"/>
    <w:rsid w:val="002640E1"/>
    <w:rsid w:val="00265936"/>
    <w:rsid w:val="00294ABE"/>
    <w:rsid w:val="002E504E"/>
    <w:rsid w:val="002E7B72"/>
    <w:rsid w:val="00307B58"/>
    <w:rsid w:val="00325A16"/>
    <w:rsid w:val="00342436"/>
    <w:rsid w:val="00390F92"/>
    <w:rsid w:val="0039505B"/>
    <w:rsid w:val="003C53C7"/>
    <w:rsid w:val="003E664E"/>
    <w:rsid w:val="00427FC6"/>
    <w:rsid w:val="004A59E0"/>
    <w:rsid w:val="004F033D"/>
    <w:rsid w:val="00612EB0"/>
    <w:rsid w:val="006A07A9"/>
    <w:rsid w:val="006B2E70"/>
    <w:rsid w:val="006D28D8"/>
    <w:rsid w:val="00730B00"/>
    <w:rsid w:val="0075064C"/>
    <w:rsid w:val="007541FF"/>
    <w:rsid w:val="007568EF"/>
    <w:rsid w:val="007D1E3F"/>
    <w:rsid w:val="007E74C1"/>
    <w:rsid w:val="00802870"/>
    <w:rsid w:val="0083024F"/>
    <w:rsid w:val="00846EF5"/>
    <w:rsid w:val="008738E5"/>
    <w:rsid w:val="008A2184"/>
    <w:rsid w:val="009E3A70"/>
    <w:rsid w:val="00A17B62"/>
    <w:rsid w:val="00A47607"/>
    <w:rsid w:val="00AB1B37"/>
    <w:rsid w:val="00AF3146"/>
    <w:rsid w:val="00B07198"/>
    <w:rsid w:val="00B22749"/>
    <w:rsid w:val="00B81387"/>
    <w:rsid w:val="00BA2083"/>
    <w:rsid w:val="00BA41E4"/>
    <w:rsid w:val="00BC5723"/>
    <w:rsid w:val="00BC723F"/>
    <w:rsid w:val="00C00792"/>
    <w:rsid w:val="00C267FD"/>
    <w:rsid w:val="00C42692"/>
    <w:rsid w:val="00C46BBC"/>
    <w:rsid w:val="00CA33F0"/>
    <w:rsid w:val="00CC0F5F"/>
    <w:rsid w:val="00CC4D7E"/>
    <w:rsid w:val="00CF256A"/>
    <w:rsid w:val="00D746FF"/>
    <w:rsid w:val="00D766A0"/>
    <w:rsid w:val="00DB0EE3"/>
    <w:rsid w:val="00DB6A0F"/>
    <w:rsid w:val="00DE5650"/>
    <w:rsid w:val="00DF34B3"/>
    <w:rsid w:val="00E76726"/>
    <w:rsid w:val="00EA3891"/>
    <w:rsid w:val="00EB47F7"/>
    <w:rsid w:val="00EB4802"/>
    <w:rsid w:val="00EC08CE"/>
    <w:rsid w:val="00F362E0"/>
    <w:rsid w:val="00F97C65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D1F58"/>
  <w15:docId w15:val="{DC938D03-D393-47F0-82F3-9C903ACF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2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C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C53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C53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802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05B"/>
  </w:style>
  <w:style w:type="paragraph" w:styleId="Stopka">
    <w:name w:val="footer"/>
    <w:basedOn w:val="Normalny"/>
    <w:link w:val="StopkaZnak"/>
    <w:uiPriority w:val="99"/>
    <w:unhideWhenUsed/>
    <w:rsid w:val="003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05B"/>
  </w:style>
  <w:style w:type="character" w:customStyle="1" w:styleId="Teksttreci">
    <w:name w:val="Tekst treści_"/>
    <w:basedOn w:val="Domylnaczcionkaakapitu"/>
    <w:link w:val="Teksttreci0"/>
    <w:rsid w:val="000B7DF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B7DF4"/>
    <w:pPr>
      <w:widowControl w:val="0"/>
      <w:spacing w:after="0" w:line="30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BA78-985B-4084-A5F6-CEF1A81C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Przemysław Czaplicki</cp:lastModifiedBy>
  <cp:revision>46</cp:revision>
  <cp:lastPrinted>2022-12-20T07:02:00Z</cp:lastPrinted>
  <dcterms:created xsi:type="dcterms:W3CDTF">2024-06-18T13:21:00Z</dcterms:created>
  <dcterms:modified xsi:type="dcterms:W3CDTF">2024-06-19T09:01:00Z</dcterms:modified>
</cp:coreProperties>
</file>