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26230F" w:rsidRPr="007D3D74" w:rsidTr="0026230F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26230F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26230F" w:rsidRPr="007D3D74" w:rsidTr="0026230F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6230F" w:rsidRPr="007D3D74" w:rsidRDefault="0026230F" w:rsidP="0026230F">
            <w:pPr>
              <w:rPr>
                <w:rFonts w:ascii="Be Vietnam Pro Black" w:hAnsi="Be Vietnam Pro Black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  <w:r w:rsidRPr="007D3D74">
        <w:rPr>
          <w:rFonts w:ascii="Be Vietnam Pro Black" w:hAnsi="Be Vietnam Pro Black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7620</wp:posOffset>
                </wp:positionV>
                <wp:extent cx="82550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30F" w:rsidRPr="0026230F" w:rsidRDefault="0026230F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 w:rsidRPr="0026230F">
                              <w:rPr>
                                <w:rFonts w:ascii="Be Vietnam Pro ExtraLight" w:hAnsi="Be Vietnam Pro ExtraLight"/>
                              </w:rPr>
                              <w:t>Juror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pt;margin-top:.6pt;width:65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" stroked="f">
                <v:textbox style="mso-fit-shape-to-text:t">
                  <w:txbxContent>
                    <w:p w:rsidR="0026230F" w:rsidRPr="0026230F" w:rsidRDefault="0026230F">
                      <w:pPr>
                        <w:rPr>
                          <w:rFonts w:ascii="Be Vietnam Pro ExtraLight" w:hAnsi="Be Vietnam Pro ExtraLight"/>
                        </w:rPr>
                      </w:pPr>
                      <w:r w:rsidRPr="0026230F">
                        <w:rPr>
                          <w:rFonts w:ascii="Be Vietnam Pro ExtraLight" w:hAnsi="Be Vietnam Pro ExtraLight"/>
                        </w:rPr>
                        <w:t>Juror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1706"/>
        <w:gridCol w:w="3834"/>
      </w:tblGrid>
      <w:tr w:rsidR="0026230F" w:rsidRPr="007D3D74" w:rsidTr="0026230F">
        <w:trPr>
          <w:trHeight w:val="467"/>
          <w:jc w:val="center"/>
        </w:trPr>
        <w:tc>
          <w:tcPr>
            <w:tcW w:w="3550" w:type="dxa"/>
            <w:shd w:val="clear" w:color="auto" w:fill="2E74B5" w:themeFill="accent1" w:themeFillShade="BF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706" w:type="dxa"/>
            <w:vMerge w:val="restart"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26230F" w:rsidRPr="007D3D74" w:rsidTr="0026230F">
        <w:trPr>
          <w:trHeight w:val="2224"/>
          <w:jc w:val="center"/>
        </w:trPr>
        <w:tc>
          <w:tcPr>
            <w:tcW w:w="3550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706" w:type="dxa"/>
            <w:vMerge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Y="22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26230F" w:rsidRPr="007D3D74" w:rsidTr="0026230F">
        <w:trPr>
          <w:trHeight w:val="591"/>
        </w:trPr>
        <w:tc>
          <w:tcPr>
            <w:tcW w:w="9072" w:type="dxa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 w:cs="Aktiv Grotesk"/>
              </w:rPr>
            </w:pPr>
            <w:r w:rsidRPr="007D3D74">
              <w:rPr>
                <w:rFonts w:ascii="Be Vietnam Pro Black" w:hAnsi="Be Vietnam Pro Black" w:cs="Aktiv Grotesk"/>
              </w:rPr>
              <w:t>OCENY INDYWIDUALNE</w:t>
            </w:r>
          </w:p>
        </w:tc>
      </w:tr>
      <w:tr w:rsidR="0026230F" w:rsidRPr="007D3D74" w:rsidTr="0026230F">
        <w:tc>
          <w:tcPr>
            <w:tcW w:w="9072" w:type="dxa"/>
            <w:tcBorders>
              <w:top w:val="single" w:sz="18" w:space="0" w:color="FFFFFF" w:themeColor="background1"/>
            </w:tcBorders>
          </w:tcPr>
          <w:tbl>
            <w:tblPr>
              <w:tblStyle w:val="Tabela-Siatka"/>
              <w:tblW w:w="927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8" w:space="0" w:color="FFFFFF" w:themeColor="background1"/>
                <w:insideV w:val="single" w:sz="18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944"/>
              <w:gridCol w:w="944"/>
              <w:gridCol w:w="944"/>
              <w:gridCol w:w="1086"/>
              <w:gridCol w:w="1328"/>
              <w:gridCol w:w="1008"/>
              <w:gridCol w:w="1008"/>
              <w:gridCol w:w="1008"/>
              <w:gridCol w:w="1008"/>
            </w:tblGrid>
            <w:tr w:rsidR="0026230F" w:rsidRPr="007D3D74" w:rsidTr="0026230F">
              <w:trPr>
                <w:trHeight w:val="538"/>
                <w:jc w:val="center"/>
              </w:trPr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86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</w:tr>
            <w:tr w:rsidR="0026230F" w:rsidRPr="007D3D74" w:rsidTr="0026230F">
              <w:trPr>
                <w:trHeight w:val="329"/>
                <w:jc w:val="center"/>
              </w:trPr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>Forma Wystąpienia (0-5)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624"/>
                <w:jc w:val="center"/>
              </w:trPr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 xml:space="preserve">Treść wystąpienia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(0-10)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480"/>
                <w:jc w:val="center"/>
              </w:trPr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A6A6A6" w:themeFill="background1" w:themeFillShade="A6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Black" w:hAnsi="Be Vietnam Pro Black"/>
                      <w:b/>
                      <w:sz w:val="16"/>
                    </w:rPr>
                    <w:t>SUMA</w:t>
                  </w:r>
                  <w:r w:rsidRPr="007D3D74">
                    <w:rPr>
                      <w:rFonts w:ascii="Be Vietnam Pro ExtraLight" w:hAnsi="Be Vietnam Pro ExtraLight"/>
                      <w:b/>
                      <w:sz w:val="16"/>
                    </w:rPr>
                    <w:t xml:space="preserve">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(0-15)</w:t>
                  </w: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</w:tbl>
          <w:p w:rsidR="0026230F" w:rsidRPr="007D3D74" w:rsidRDefault="0026230F" w:rsidP="009B3572">
            <w:pPr>
              <w:rPr>
                <w:rFonts w:ascii="Be Vietnam Pro ExtraLight" w:hAnsi="Be Vietnam Pro ExtraLight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</w:p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26230F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OCENY DRUŻYNOWE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85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8"/>
        <w:gridCol w:w="4968"/>
        <w:gridCol w:w="2007"/>
      </w:tblGrid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Spójność drużyny (0-5)</w:t>
            </w:r>
          </w:p>
        </w:tc>
        <w:tc>
          <w:tcPr>
            <w:tcW w:w="2007" w:type="dxa"/>
            <w:tcBorders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Definiowanie linii sporu (0-5)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Linia argumentacyjna drużyny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65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Kontrargumentacja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Punkty ujemne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5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DRUŻYNOWYCH (0-30)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8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INDYWIDUALNYCH (0-60)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2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WERDYKT (0-10 ROZŁOŻONE)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9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>ŁĄCZNA OCENA DEBATY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2"/>
          <w:jc w:val="center"/>
        </w:trPr>
        <w:tc>
          <w:tcPr>
            <w:tcW w:w="2108" w:type="dxa"/>
            <w:tcBorders>
              <w:top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 xml:space="preserve">WYNIK DEBATY </w:t>
            </w:r>
          </w:p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(1 lub 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</w:tbl>
    <w:p w:rsidR="007C585F" w:rsidRPr="007D3D74" w:rsidRDefault="006B2B8E">
      <w:pPr>
        <w:rPr>
          <w:rFonts w:ascii="Times New Roman" w:hAnsi="Times New Roman" w:cs="Times New Roman"/>
          <w:sz w:val="24"/>
          <w:szCs w:val="24"/>
        </w:rPr>
      </w:pPr>
      <w:r w:rsidRPr="007D3D74">
        <w:rPr>
          <w:rFonts w:ascii="Be Vietnam Pro Black" w:hAnsi="Be Vietnam Pro Black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93D5CC" wp14:editId="657DE54C">
                <wp:simplePos x="0" y="0"/>
                <wp:positionH relativeFrom="margin">
                  <wp:posOffset>107950</wp:posOffset>
                </wp:positionH>
                <wp:positionV relativeFrom="paragraph">
                  <wp:posOffset>236220</wp:posOffset>
                </wp:positionV>
                <wp:extent cx="1092200" cy="1404620"/>
                <wp:effectExtent l="0" t="0" r="0" b="762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B8E" w:rsidRPr="0026230F" w:rsidRDefault="006B2B8E" w:rsidP="006B2B8E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>
                              <w:rPr>
                                <w:rFonts w:ascii="Be Vietnam Pro ExtraLight" w:hAnsi="Be Vietnam Pro ExtraLight"/>
                              </w:rPr>
                              <w:t>Marszałek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D5CC" id="_x0000_s1027" type="#_x0000_t202" style="position:absolute;margin-left:8.5pt;margin-top:18.6pt;width:86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" stroked="f">
                <v:textbox style="mso-fit-shape-to-text:t">
                  <w:txbxContent>
                    <w:p w:rsidR="006B2B8E" w:rsidRPr="0026230F" w:rsidRDefault="006B2B8E" w:rsidP="006B2B8E">
                      <w:pPr>
                        <w:rPr>
                          <w:rFonts w:ascii="Be Vietnam Pro ExtraLight" w:hAnsi="Be Vietnam Pro ExtraLight"/>
                        </w:rPr>
                      </w:pPr>
                      <w:r>
                        <w:rPr>
                          <w:rFonts w:ascii="Be Vietnam Pro ExtraLight" w:hAnsi="Be Vietnam Pro ExtraLight"/>
                        </w:rPr>
                        <w:t>Marszałek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FA12A6" w:rsidRPr="007D3D74" w:rsidTr="009B3572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A12A6" w:rsidRPr="007D3D74" w:rsidRDefault="00FA12A6" w:rsidP="009B3572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FA12A6" w:rsidRPr="007D3D74" w:rsidTr="009B3572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570"/>
        <w:gridCol w:w="3834"/>
      </w:tblGrid>
      <w:tr w:rsidR="005A1380" w:rsidRPr="007D3D74" w:rsidTr="00551B7C">
        <w:trPr>
          <w:trHeight w:val="467"/>
          <w:jc w:val="center"/>
        </w:trPr>
        <w:tc>
          <w:tcPr>
            <w:tcW w:w="3686" w:type="dxa"/>
            <w:shd w:val="clear" w:color="auto" w:fill="18489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570" w:type="dxa"/>
            <w:vMerge w:val="restart"/>
            <w:shd w:val="clear" w:color="auto" w:fill="D9D9D9" w:themeFill="background1" w:themeFillShade="D9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FA12A6" w:rsidRPr="007D3D74" w:rsidTr="006B2B8E">
        <w:trPr>
          <w:trHeight w:val="1806"/>
          <w:jc w:val="center"/>
        </w:trPr>
        <w:tc>
          <w:tcPr>
            <w:tcW w:w="3686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570" w:type="dxa"/>
            <w:vMerge/>
            <w:shd w:val="clear" w:color="auto" w:fill="D9D9D9" w:themeFill="background1" w:themeFillShade="D9"/>
          </w:tcPr>
          <w:p w:rsidR="00FA12A6" w:rsidRPr="007D3D74" w:rsidRDefault="00FA12A6" w:rsidP="006B2B8E">
            <w:pPr>
              <w:spacing w:line="360" w:lineRule="auto"/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233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6B2B8E" w:rsidRPr="007D3D74" w:rsidTr="006B2B8E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PUNKTY UJEMNE/CZAS</w:t>
            </w: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1526"/>
        <w:gridCol w:w="2584"/>
        <w:gridCol w:w="709"/>
        <w:gridCol w:w="2548"/>
        <w:gridCol w:w="1421"/>
      </w:tblGrid>
      <w:tr w:rsidR="005A1380" w:rsidRPr="007D3D74" w:rsidTr="00551B7C">
        <w:trPr>
          <w:gridBefore w:val="1"/>
          <w:gridAfter w:val="1"/>
          <w:wBefore w:w="1526" w:type="dxa"/>
          <w:wAfter w:w="1421" w:type="dxa"/>
          <w:trHeight w:val="475"/>
        </w:trPr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  <w:t>PUNKTY</w:t>
            </w:r>
          </w:p>
        </w:tc>
        <w:tc>
          <w:tcPr>
            <w:tcW w:w="709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20"/>
                <w:szCs w:val="24"/>
              </w:rPr>
              <w:t>PUNKTY</w:t>
            </w:r>
          </w:p>
        </w:tc>
      </w:tr>
      <w:tr w:rsidR="005A1380" w:rsidRPr="007D3D74" w:rsidTr="00551B7C">
        <w:trPr>
          <w:trHeight w:val="464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1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1</w:t>
            </w:r>
          </w:p>
        </w:tc>
      </w:tr>
      <w:tr w:rsidR="005A1380" w:rsidRPr="007D3D74" w:rsidTr="00551B7C">
        <w:trPr>
          <w:trHeight w:val="397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2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2</w:t>
            </w:r>
          </w:p>
        </w:tc>
      </w:tr>
      <w:tr w:rsidR="005A1380" w:rsidRPr="007D3D74" w:rsidTr="00551B7C">
        <w:trPr>
          <w:trHeight w:val="380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3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3</w:t>
            </w:r>
          </w:p>
        </w:tc>
      </w:tr>
      <w:tr w:rsidR="005A1380" w:rsidRPr="007D3D74" w:rsidTr="00551B7C">
        <w:trPr>
          <w:trHeight w:val="402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4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4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5A1380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5A1380" w:rsidRPr="007D3D74" w:rsidRDefault="005A1380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WYNIK KOŃCOWY DEBATY</w:t>
            </w:r>
          </w:p>
        </w:tc>
      </w:tr>
    </w:tbl>
    <w:tbl>
      <w:tblPr>
        <w:tblStyle w:val="Tabela-Siatka"/>
        <w:tblW w:w="9776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81"/>
        <w:gridCol w:w="1081"/>
        <w:gridCol w:w="1082"/>
        <w:gridCol w:w="1287"/>
        <w:gridCol w:w="709"/>
        <w:gridCol w:w="1250"/>
        <w:gridCol w:w="1082"/>
        <w:gridCol w:w="1082"/>
        <w:gridCol w:w="1122"/>
      </w:tblGrid>
      <w:tr w:rsidR="00157D0A" w:rsidRPr="007D3D74" w:rsidTr="006B2B8E">
        <w:trPr>
          <w:gridBefore w:val="1"/>
          <w:gridAfter w:val="1"/>
          <w:wBefore w:w="1081" w:type="dxa"/>
          <w:wAfter w:w="1122" w:type="dxa"/>
          <w:trHeight w:val="475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87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  <w:tr w:rsidR="00157D0A" w:rsidRPr="007D3D74" w:rsidTr="006B2B8E">
        <w:trPr>
          <w:trHeight w:val="411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</w:t>
            </w:r>
          </w:p>
        </w:tc>
      </w:tr>
      <w:tr w:rsidR="00157D0A" w:rsidRPr="007D3D74" w:rsidTr="006B2B8E">
        <w:trPr>
          <w:trHeight w:val="417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</w:t>
            </w:r>
          </w:p>
        </w:tc>
      </w:tr>
      <w:tr w:rsidR="00157D0A" w:rsidRPr="007D3D74" w:rsidTr="006B2B8E">
        <w:trPr>
          <w:trHeight w:val="422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III</w:t>
            </w:r>
          </w:p>
        </w:tc>
      </w:tr>
      <w:tr w:rsidR="00157D0A" w:rsidRPr="007D3D74" w:rsidTr="006B2B8E">
        <w:trPr>
          <w:trHeight w:val="400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SUMA</w:t>
            </w:r>
          </w:p>
        </w:tc>
        <w:tc>
          <w:tcPr>
            <w:tcW w:w="1081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SUMA</w:t>
            </w:r>
          </w:p>
        </w:tc>
      </w:tr>
    </w:tbl>
    <w:tbl>
      <w:tblPr>
        <w:tblStyle w:val="Tabela-Siatka"/>
        <w:tblpPr w:leftFromText="141" w:rightFromText="141" w:vertAnchor="text" w:horzAnchor="page" w:tblpXSpec="center" w:tblpY="124"/>
        <w:tblW w:w="5463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274"/>
        <w:gridCol w:w="709"/>
        <w:gridCol w:w="1275"/>
        <w:gridCol w:w="1071"/>
      </w:tblGrid>
      <w:tr w:rsidR="006B2B8E" w:rsidRPr="007D3D74" w:rsidTr="006B2B8E">
        <w:trPr>
          <w:trHeight w:val="444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WYNIK</w:t>
            </w:r>
          </w:p>
        </w:tc>
        <w:tc>
          <w:tcPr>
            <w:tcW w:w="1275" w:type="dxa"/>
            <w:shd w:val="clear" w:color="auto" w:fill="7477AE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49B2DD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WYNIK</w:t>
            </w:r>
          </w:p>
        </w:tc>
      </w:tr>
      <w:tr w:rsidR="006B2B8E" w:rsidRPr="007D3D74" w:rsidTr="006B2B8E">
        <w:trPr>
          <w:trHeight w:val="376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</w:tr>
      <w:tr w:rsidR="006B2B8E" w:rsidRPr="007D3D74" w:rsidTr="006B2B8E">
        <w:trPr>
          <w:trHeight w:val="451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</w:tbl>
    <w:p w:rsidR="00D105AA" w:rsidRPr="007D3D74" w:rsidRDefault="00D105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268"/>
        <w:tblW w:w="0" w:type="auto"/>
        <w:jc w:val="center"/>
        <w:tblLook w:val="04A0" w:firstRow="1" w:lastRow="0" w:firstColumn="1" w:lastColumn="0" w:noHBand="0" w:noVBand="1"/>
      </w:tblPr>
      <w:tblGrid>
        <w:gridCol w:w="9700"/>
      </w:tblGrid>
      <w:tr w:rsidR="006B2B8E" w:rsidRPr="007D3D74" w:rsidTr="006B2B8E">
        <w:trPr>
          <w:trHeight w:val="381"/>
          <w:jc w:val="center"/>
        </w:trPr>
        <w:tc>
          <w:tcPr>
            <w:tcW w:w="97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Punkty ujemne przyznawane z inicjatywy marszałka:</w:t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6B2B8E" w:rsidRPr="007D3D74" w:rsidTr="002D5D4B">
        <w:trPr>
          <w:trHeight w:val="322"/>
        </w:trPr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Przedłużenie wystąpienia – odebranie głosu przez Marszałka</w:t>
            </w:r>
          </w:p>
        </w:tc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  <w:tr w:rsidR="006B2B8E" w:rsidRPr="007D3D74" w:rsidTr="002D5D4B">
        <w:trPr>
          <w:trHeight w:val="237"/>
        </w:trPr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Nieprzyjęcie pytania/informacji</w:t>
            </w:r>
          </w:p>
        </w:tc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 za każde nieprzyjęte pytanie</w:t>
            </w:r>
          </w:p>
        </w:tc>
      </w:tr>
      <w:tr w:rsidR="006B2B8E" w:rsidRPr="007D3D74" w:rsidTr="002D5D4B">
        <w:trPr>
          <w:trHeight w:val="200"/>
        </w:trPr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Zbyt długie pytanie/informacja (powyżej 12-13 s)</w:t>
            </w:r>
          </w:p>
        </w:tc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</w:tbl>
    <w:p w:rsidR="002D5D4B" w:rsidRPr="00135A84" w:rsidRDefault="002D5D4B" w:rsidP="00135A84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D5D4B" w:rsidRPr="00135A84" w:rsidSect="009604EE">
      <w:headerReference w:type="default" r:id="rId8"/>
      <w:headerReference w:type="first" r:id="rId9"/>
      <w:pgSz w:w="11906" w:h="16838"/>
      <w:pgMar w:top="993" w:right="1080" w:bottom="1276" w:left="1080" w:header="107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CA1" w:rsidRDefault="00533CA1" w:rsidP="006C7A54">
      <w:pPr>
        <w:spacing w:after="0" w:line="240" w:lineRule="auto"/>
      </w:pPr>
      <w:r>
        <w:separator/>
      </w:r>
    </w:p>
  </w:endnote>
  <w:end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1" w:fontKey="{868732F2-949F-45F3-8C62-F65686E47E96}"/>
    <w:embedBold r:id="rId2" w:fontKey="{22874519-70FC-4ECF-8BA4-D4DBA4CF41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70034C0A-4F19-4654-8087-AA4C005A2B0E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428624CD-486F-44A0-A3C1-E40CEB5ACD95}"/>
    <w:embedBold r:id="rId5" w:fontKey="{1CD84637-25D6-4854-8D00-EF8B1709B622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6" w:fontKey="{D35CCBF3-D0AD-4F9C-86DA-D8C55A293E65}"/>
  </w:font>
  <w:font w:name="Be Vietnam Pro Black">
    <w:charset w:val="EE"/>
    <w:family w:val="auto"/>
    <w:pitch w:val="variable"/>
    <w:sig w:usb0="A000006F" w:usb1="0000005B" w:usb2="00000000" w:usb3="00000000" w:csb0="00000113" w:csb1="00000000"/>
    <w:embedRegular r:id="rId7" w:fontKey="{8B30EA87-ADF5-4A02-BB08-EF50F892428D}"/>
    <w:embedBold r:id="rId8" w:fontKey="{5ABDB8DE-8770-4B44-A275-AB44E2EEB1AF}"/>
  </w:font>
  <w:font w:name="Be Vietnam Pro ExtraLight">
    <w:charset w:val="EE"/>
    <w:family w:val="auto"/>
    <w:pitch w:val="variable"/>
    <w:sig w:usb0="A000006F" w:usb1="0000005B" w:usb2="00000000" w:usb3="00000000" w:csb0="00000113" w:csb1="00000000"/>
    <w:embedRegular r:id="rId9" w:fontKey="{D653091C-CCCF-4F2D-86C6-5D10B7CE12DB}"/>
    <w:embedBold r:id="rId10" w:fontKey="{62D70915-FF7B-4D64-AB32-1984E0005553}"/>
  </w:font>
  <w:font w:name="Aktiv Grotesk">
    <w:charset w:val="EE"/>
    <w:family w:val="swiss"/>
    <w:pitch w:val="variable"/>
    <w:sig w:usb0="E100AAFF" w:usb1="D000FFFB" w:usb2="00000028" w:usb3="00000000" w:csb0="000101FF" w:csb1="00000000"/>
    <w:embedRegular r:id="rId11" w:fontKey="{0771BD3D-36D2-4FF1-9120-6A42545BADF2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2" w:fontKey="{172515C8-78DB-4253-ACC8-9FDC179AD4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CA1" w:rsidRDefault="00533CA1" w:rsidP="006C7A54">
      <w:pPr>
        <w:spacing w:after="0" w:line="240" w:lineRule="auto"/>
      </w:pPr>
      <w:r>
        <w:separator/>
      </w:r>
    </w:p>
  </w:footnote>
  <w:foot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2D5D4B">
    <w:pPr>
      <w:spacing w:after="0"/>
      <w:ind w:left="4678"/>
      <w:contextualSpacing/>
      <w:rPr>
        <w:rFonts w:ascii="Times New Roman" w:hAnsi="Times New Roman" w:cs="Times New Roman"/>
        <w:sz w:val="18"/>
        <w:szCs w:val="18"/>
      </w:rPr>
    </w:pPr>
    <w:r w:rsidRPr="002D5D4B">
      <w:rPr>
        <w:rFonts w:ascii="Times New Roman" w:hAnsi="Times New Roman" w:cs="Times New Roman"/>
        <w:sz w:val="18"/>
        <w:szCs w:val="18"/>
      </w:rPr>
      <w:t xml:space="preserve">Załącznik nr </w:t>
    </w:r>
    <w:r>
      <w:rPr>
        <w:rFonts w:ascii="Times New Roman" w:hAnsi="Times New Roman" w:cs="Times New Roman"/>
        <w:sz w:val="18"/>
        <w:szCs w:val="18"/>
      </w:rPr>
      <w:t>5</w:t>
    </w:r>
    <w:r w:rsidRPr="002D5D4B">
      <w:rPr>
        <w:rFonts w:ascii="Times New Roman" w:hAnsi="Times New Roman" w:cs="Times New Roman"/>
        <w:sz w:val="18"/>
        <w:szCs w:val="18"/>
      </w:rPr>
      <w:t xml:space="preserve"> do regulaminu „Turnieju Debat Historycznych”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2D5D4B">
    <w:pPr>
      <w:spacing w:after="0"/>
      <w:ind w:left="4678"/>
      <w:contextualSpacing/>
      <w:rPr>
        <w:rFonts w:ascii="Times New Roman" w:hAnsi="Times New Roman" w:cs="Times New Roman"/>
        <w:sz w:val="18"/>
        <w:szCs w:val="18"/>
      </w:rPr>
    </w:pPr>
    <w:r w:rsidRPr="002D5D4B">
      <w:rPr>
        <w:rFonts w:ascii="Times New Roman" w:hAnsi="Times New Roman" w:cs="Times New Roman"/>
        <w:sz w:val="18"/>
        <w:szCs w:val="18"/>
      </w:rPr>
      <w:t xml:space="preserve">Załącznik nr </w:t>
    </w:r>
    <w:r w:rsidRPr="002D5D4B">
      <w:rPr>
        <w:rFonts w:ascii="Times New Roman" w:hAnsi="Times New Roman" w:cs="Times New Roman"/>
        <w:sz w:val="18"/>
        <w:szCs w:val="18"/>
      </w:rPr>
      <w:t>4</w:t>
    </w:r>
    <w:r w:rsidRPr="002D5D4B">
      <w:rPr>
        <w:rFonts w:ascii="Times New Roman" w:hAnsi="Times New Roman" w:cs="Times New Roman"/>
        <w:sz w:val="18"/>
        <w:szCs w:val="18"/>
      </w:rPr>
      <w:t xml:space="preserve"> do r</w:t>
    </w:r>
    <w:r w:rsidRPr="002D5D4B">
      <w:rPr>
        <w:rFonts w:ascii="Times New Roman" w:hAnsi="Times New Roman" w:cs="Times New Roman"/>
        <w:sz w:val="18"/>
        <w:szCs w:val="18"/>
      </w:rPr>
      <w:t xml:space="preserve">egulaminu </w:t>
    </w:r>
    <w:r w:rsidRPr="002D5D4B">
      <w:rPr>
        <w:rFonts w:ascii="Times New Roman" w:hAnsi="Times New Roman" w:cs="Times New Roman"/>
        <w:sz w:val="18"/>
        <w:szCs w:val="18"/>
      </w:rPr>
      <w:t xml:space="preserve">„Turnieju Debat Historycznych” </w:t>
    </w:r>
  </w:p>
  <w:p w:rsidR="004C4434" w:rsidRDefault="00135A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33818"/>
    <w:rsid w:val="00053815"/>
    <w:rsid w:val="000840A5"/>
    <w:rsid w:val="00084B32"/>
    <w:rsid w:val="000A7261"/>
    <w:rsid w:val="00101D28"/>
    <w:rsid w:val="00105EA4"/>
    <w:rsid w:val="001129A7"/>
    <w:rsid w:val="00135A84"/>
    <w:rsid w:val="00157D0A"/>
    <w:rsid w:val="00185165"/>
    <w:rsid w:val="001A7417"/>
    <w:rsid w:val="001B5FA7"/>
    <w:rsid w:val="002177B9"/>
    <w:rsid w:val="00256163"/>
    <w:rsid w:val="0026230F"/>
    <w:rsid w:val="002C737A"/>
    <w:rsid w:val="002D5D4B"/>
    <w:rsid w:val="002E1F5F"/>
    <w:rsid w:val="002E2AF6"/>
    <w:rsid w:val="00377BF6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A1380"/>
    <w:rsid w:val="005F7F8A"/>
    <w:rsid w:val="00676C4E"/>
    <w:rsid w:val="006B2B8E"/>
    <w:rsid w:val="006C24F7"/>
    <w:rsid w:val="006C7A54"/>
    <w:rsid w:val="00733805"/>
    <w:rsid w:val="007558C6"/>
    <w:rsid w:val="007C585F"/>
    <w:rsid w:val="007D1BC6"/>
    <w:rsid w:val="007D2BC9"/>
    <w:rsid w:val="007D3D74"/>
    <w:rsid w:val="007D3EE8"/>
    <w:rsid w:val="00805297"/>
    <w:rsid w:val="009604EE"/>
    <w:rsid w:val="00967CD5"/>
    <w:rsid w:val="00990692"/>
    <w:rsid w:val="009C2599"/>
    <w:rsid w:val="009D175F"/>
    <w:rsid w:val="009F6F1B"/>
    <w:rsid w:val="00A55B63"/>
    <w:rsid w:val="00B23A5F"/>
    <w:rsid w:val="00B66C6C"/>
    <w:rsid w:val="00C4450A"/>
    <w:rsid w:val="00C6632D"/>
    <w:rsid w:val="00CC43D4"/>
    <w:rsid w:val="00D105AA"/>
    <w:rsid w:val="00D96C6E"/>
    <w:rsid w:val="00DB3BC6"/>
    <w:rsid w:val="00E742DE"/>
    <w:rsid w:val="00EA21B0"/>
    <w:rsid w:val="00EA3557"/>
    <w:rsid w:val="00F31C86"/>
    <w:rsid w:val="00F32C2E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71D84C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B4E27-82FB-4379-B251-8814317C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Paweł Tomaszewski</cp:lastModifiedBy>
  <cp:revision>13</cp:revision>
  <cp:lastPrinted>2024-12-17T10:06:00Z</cp:lastPrinted>
  <dcterms:created xsi:type="dcterms:W3CDTF">2024-12-05T11:08:00Z</dcterms:created>
  <dcterms:modified xsi:type="dcterms:W3CDTF">2024-12-17T10:07:00Z</dcterms:modified>
</cp:coreProperties>
</file>