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45" w:rsidRPr="00F33E9B" w:rsidRDefault="00970D45" w:rsidP="00970D45">
      <w:pPr>
        <w:spacing w:before="120" w:after="240" w:line="240" w:lineRule="atLeast"/>
        <w:jc w:val="center"/>
        <w:rPr>
          <w:b/>
          <w:sz w:val="28"/>
          <w:szCs w:val="28"/>
        </w:rPr>
      </w:pPr>
      <w:r w:rsidRPr="00F33E9B">
        <w:rPr>
          <w:b/>
          <w:sz w:val="28"/>
          <w:szCs w:val="28"/>
        </w:rPr>
        <w:t>Wyrażenie zgody</w:t>
      </w:r>
      <w:r w:rsidR="00F33E9B" w:rsidRPr="00F33E9B">
        <w:rPr>
          <w:b/>
          <w:sz w:val="28"/>
          <w:szCs w:val="28"/>
        </w:rPr>
        <w:t xml:space="preserve"> dla kandydata do nagrody „Kustosz Pamięci Narodowej”</w:t>
      </w:r>
    </w:p>
    <w:p w:rsidR="00F33E9B" w:rsidRDefault="00F33E9B" w:rsidP="00970D45">
      <w:pPr>
        <w:spacing w:before="240" w:after="120" w:line="240" w:lineRule="atLeast"/>
        <w:ind w:left="426"/>
        <w:jc w:val="both"/>
      </w:pPr>
    </w:p>
    <w:p w:rsidR="00F33E9B" w:rsidRDefault="00F33E9B" w:rsidP="00970D45">
      <w:pPr>
        <w:spacing w:before="240" w:after="120" w:line="240" w:lineRule="atLeast"/>
        <w:ind w:left="426"/>
        <w:jc w:val="both"/>
      </w:pPr>
    </w:p>
    <w:p w:rsidR="00970D45" w:rsidRDefault="00970D45" w:rsidP="00970D45">
      <w:pPr>
        <w:spacing w:before="240" w:after="120" w:line="240" w:lineRule="atLeast"/>
        <w:ind w:left="426"/>
        <w:jc w:val="both"/>
      </w:pPr>
      <w:r>
        <w:t>Czy zgadza się Pani/Pan na przetwarzanie danych osobowych,</w:t>
      </w:r>
      <w:r>
        <w:rPr>
          <w:bCs/>
        </w:rPr>
        <w:t xml:space="preserve"> w tym </w:t>
      </w:r>
      <w:r w:rsidR="00125FEA">
        <w:rPr>
          <w:bCs/>
        </w:rPr>
        <w:t>życiorysu</w:t>
      </w:r>
      <w:r>
        <w:t xml:space="preserve">, zebranych </w:t>
      </w:r>
      <w:r w:rsidR="00BE2973">
        <w:t>poprzez formularz zgłoszeniowy</w:t>
      </w:r>
      <w:r>
        <w:t xml:space="preserve">  do </w:t>
      </w:r>
      <w:r w:rsidR="00BE2973">
        <w:rPr>
          <w:bCs/>
        </w:rPr>
        <w:t>N</w:t>
      </w:r>
      <w:r>
        <w:rPr>
          <w:bCs/>
        </w:rPr>
        <w:t>agrody „Kustosz Pamięci Narodowej”</w:t>
      </w:r>
      <w:r>
        <w:t xml:space="preserve"> przez Instytut Pamięci Narodowej – Komisję Ścigania Zbrodni przeciwko Narodowi Polskiemu - zwany dalej Instytutem, z siedzibą </w:t>
      </w:r>
      <w:r w:rsidR="00125FEA">
        <w:t xml:space="preserve">pod adresem: 02-675, Warszawa, </w:t>
      </w:r>
      <w:r>
        <w:t>ul. Wołoska 7, w celu rozpatrzenia zgłoszenia?</w:t>
      </w:r>
    </w:p>
    <w:p w:rsidR="00970D45" w:rsidRDefault="00970D45" w:rsidP="00970D45">
      <w:pPr>
        <w:tabs>
          <w:tab w:val="right" w:pos="8505"/>
        </w:tabs>
        <w:spacing w:before="120" w:after="120" w:line="240" w:lineRule="atLeast"/>
        <w:ind w:left="426"/>
        <w:jc w:val="both"/>
      </w:pPr>
      <w:r>
        <w:sym w:font="Webdings" w:char="F063"/>
      </w:r>
      <w:r>
        <w:t xml:space="preserve"> TAK</w:t>
      </w:r>
      <w:r>
        <w:tab/>
      </w:r>
      <w:r>
        <w:sym w:font="Webdings" w:char="F063"/>
      </w:r>
      <w:r>
        <w:t xml:space="preserve"> NIE</w:t>
      </w:r>
    </w:p>
    <w:p w:rsidR="00970D45" w:rsidRDefault="00970D45" w:rsidP="00970D45">
      <w:pPr>
        <w:tabs>
          <w:tab w:val="left" w:pos="2925"/>
        </w:tabs>
        <w:spacing w:before="120" w:after="120" w:line="240" w:lineRule="atLeast"/>
        <w:jc w:val="both"/>
      </w:pPr>
      <w:r>
        <w:tab/>
      </w:r>
    </w:p>
    <w:p w:rsidR="00970D45" w:rsidRDefault="00970D45" w:rsidP="00970D45">
      <w:pPr>
        <w:tabs>
          <w:tab w:val="right" w:pos="8505"/>
        </w:tabs>
        <w:spacing w:before="120" w:after="120" w:line="240" w:lineRule="atLeast"/>
        <w:ind w:left="426"/>
        <w:jc w:val="both"/>
      </w:pPr>
    </w:p>
    <w:p w:rsidR="00970D45" w:rsidRDefault="00970D45" w:rsidP="00970D45">
      <w:pPr>
        <w:tabs>
          <w:tab w:val="right" w:pos="8505"/>
        </w:tabs>
        <w:spacing w:before="120" w:after="120" w:line="240" w:lineRule="atLeast"/>
        <w:ind w:left="426"/>
        <w:jc w:val="both"/>
      </w:pPr>
    </w:p>
    <w:p w:rsidR="00970D45" w:rsidRDefault="00970D45" w:rsidP="00970D45">
      <w:pPr>
        <w:tabs>
          <w:tab w:val="right" w:pos="8505"/>
        </w:tabs>
        <w:spacing w:before="120" w:after="120" w:line="240" w:lineRule="atLeast"/>
        <w:ind w:left="426"/>
        <w:jc w:val="right"/>
      </w:pPr>
      <w:r>
        <w:t>……………………………….</w:t>
      </w:r>
    </w:p>
    <w:p w:rsidR="00970D45" w:rsidRDefault="00970D45" w:rsidP="00970D45">
      <w:pPr>
        <w:tabs>
          <w:tab w:val="right" w:pos="8505"/>
        </w:tabs>
        <w:spacing w:before="120" w:after="120" w:line="240" w:lineRule="atLeast"/>
        <w:ind w:left="426"/>
        <w:jc w:val="center"/>
      </w:pPr>
      <w:r>
        <w:t xml:space="preserve">                                                                                                 Data i podpis osoby   </w:t>
      </w:r>
    </w:p>
    <w:p w:rsidR="00970D45" w:rsidRDefault="00970D45" w:rsidP="00970D45">
      <w:pPr>
        <w:tabs>
          <w:tab w:val="right" w:pos="8505"/>
        </w:tabs>
        <w:spacing w:before="120" w:after="120" w:line="240" w:lineRule="atLeast"/>
        <w:ind w:left="426"/>
        <w:jc w:val="both"/>
      </w:pPr>
    </w:p>
    <w:p w:rsidR="001D03AF" w:rsidRDefault="001D03AF" w:rsidP="00970D45">
      <w:pPr>
        <w:tabs>
          <w:tab w:val="right" w:pos="8505"/>
        </w:tabs>
        <w:spacing w:before="120" w:after="120" w:line="240" w:lineRule="atLeast"/>
        <w:ind w:left="426"/>
        <w:jc w:val="both"/>
      </w:pPr>
    </w:p>
    <w:p w:rsidR="001D03AF" w:rsidRDefault="001D03AF" w:rsidP="00970D45">
      <w:pPr>
        <w:tabs>
          <w:tab w:val="right" w:pos="8505"/>
        </w:tabs>
        <w:spacing w:before="120" w:after="120" w:line="240" w:lineRule="atLeast"/>
        <w:ind w:left="426"/>
        <w:jc w:val="both"/>
      </w:pPr>
    </w:p>
    <w:p w:rsidR="00970D45" w:rsidRDefault="00970D45" w:rsidP="00970D45">
      <w:pPr>
        <w:pStyle w:val="Nagwek1"/>
        <w:rPr>
          <w:sz w:val="24"/>
          <w:szCs w:val="24"/>
        </w:rPr>
      </w:pPr>
      <w:r>
        <w:t>Informacja o prawie cofnięcia zgody</w:t>
      </w:r>
    </w:p>
    <w:p w:rsidR="00970D45" w:rsidRDefault="00970D45" w:rsidP="00970D45">
      <w:pPr>
        <w:spacing w:before="120" w:after="12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Przysługuje Pani/Panu prawo do wycofania zgody na przetwarzanie danych osobowych. Cofnięcie zgody nie będzie wpływać na zgodność z prawem przetwarzania, którego dokonano na podstawie Pani/Pana zgody przed jej wycofaniem.</w:t>
      </w:r>
    </w:p>
    <w:p w:rsidR="00970D45" w:rsidRDefault="00970D45" w:rsidP="00970D45">
      <w:pPr>
        <w:spacing w:before="120" w:after="120" w:line="240" w:lineRule="atLeast"/>
        <w:jc w:val="both"/>
      </w:pPr>
    </w:p>
    <w:p w:rsidR="00970D45" w:rsidRDefault="00970D45" w:rsidP="00970D45">
      <w:pPr>
        <w:spacing w:before="120" w:after="120" w:line="240" w:lineRule="atLeast"/>
        <w:jc w:val="both"/>
      </w:pPr>
    </w:p>
    <w:p w:rsidR="00970D45" w:rsidRDefault="00970D45" w:rsidP="00970D45">
      <w:pPr>
        <w:spacing w:before="120" w:after="120" w:line="240" w:lineRule="atLeast"/>
        <w:jc w:val="both"/>
      </w:pPr>
    </w:p>
    <w:p w:rsidR="00970D45" w:rsidRDefault="00970D45" w:rsidP="00970D45">
      <w:pPr>
        <w:spacing w:before="120" w:after="120" w:line="240" w:lineRule="atLeast"/>
        <w:jc w:val="both"/>
      </w:pPr>
    </w:p>
    <w:p w:rsidR="00F33E9B" w:rsidRPr="00F33E9B" w:rsidRDefault="00970D45" w:rsidP="00F33E9B">
      <w:pPr>
        <w:spacing w:before="120" w:after="240" w:line="240" w:lineRule="atLeast"/>
        <w:jc w:val="center"/>
        <w:rPr>
          <w:b/>
        </w:rPr>
      </w:pPr>
      <w:r>
        <w:br w:type="column"/>
      </w:r>
      <w:r w:rsidRPr="00F33E9B">
        <w:rPr>
          <w:b/>
        </w:rPr>
        <w:lastRenderedPageBreak/>
        <w:t>Klauzula informacyjna</w:t>
      </w:r>
      <w:r w:rsidR="00F33E9B" w:rsidRPr="00F33E9B">
        <w:rPr>
          <w:b/>
        </w:rPr>
        <w:t xml:space="preserve"> dla kandydata do nagrody „Kustosz Pamięci Narodowej”</w:t>
      </w:r>
    </w:p>
    <w:p w:rsidR="00970D45" w:rsidRDefault="00970D45" w:rsidP="00970D45"/>
    <w:p w:rsidR="00970D45" w:rsidRPr="00F33E9B" w:rsidRDefault="00970D45" w:rsidP="00F33E9B">
      <w:pPr>
        <w:jc w:val="both"/>
      </w:pPr>
      <w:r w:rsidRPr="00F33E9B">
        <w:t>Pani/Pana dane osobowe</w:t>
      </w:r>
      <w:r w:rsidR="00BE2973">
        <w:t xml:space="preserve"> pozyskane poprzez formularz zgłoszeniowy</w:t>
      </w:r>
      <w:r w:rsidRPr="00F33E9B">
        <w:t xml:space="preserve"> przetwarzane będą w </w:t>
      </w:r>
      <w:r w:rsidR="009F43D5" w:rsidRPr="00F33E9B">
        <w:t>celu</w:t>
      </w:r>
      <w:r w:rsidR="00125FEA" w:rsidRPr="00F33E9B">
        <w:t xml:space="preserve"> </w:t>
      </w:r>
      <w:r w:rsidRPr="00F33E9B">
        <w:t>rozpatrzenia</w:t>
      </w:r>
      <w:r w:rsidR="00125FEA" w:rsidRPr="00F33E9B">
        <w:t xml:space="preserve"> Pani/Pana</w:t>
      </w:r>
      <w:r w:rsidR="00BE2973">
        <w:t xml:space="preserve"> kandydatury do N</w:t>
      </w:r>
      <w:r w:rsidRPr="00F33E9B">
        <w:t>agrody „Kustosz Pamięci Narodowej”</w:t>
      </w:r>
      <w:r w:rsidR="00125FEA" w:rsidRPr="00F33E9B">
        <w:t>.</w:t>
      </w:r>
    </w:p>
    <w:p w:rsidR="00970D45" w:rsidRPr="00F33E9B" w:rsidRDefault="00970D45" w:rsidP="00F33E9B">
      <w:pPr>
        <w:jc w:val="both"/>
      </w:pPr>
      <w:bookmarkStart w:id="0" w:name="_GoBack"/>
      <w:bookmarkEnd w:id="0"/>
    </w:p>
    <w:p w:rsidR="00970D45" w:rsidRPr="00F33E9B" w:rsidRDefault="00970D45" w:rsidP="00F33E9B">
      <w:pPr>
        <w:jc w:val="both"/>
      </w:pPr>
      <w:r w:rsidRPr="00F33E9B">
        <w:t>Podstawą prawną przetwarzania danych jest art. 6 ust. 1 lit. a rozporządzenia Parlamentu Europejskiego i Rady (UE) 2016/679 z 27 kwietnia 2016 r. w sprawie ochrony osób fizycznych w związku z przetwarzaniem danych osobowych i w sprawie swobodnego przepływu takich danych oraz uchylenia dyrektywy 9</w:t>
      </w:r>
      <w:r w:rsidR="00125FEA" w:rsidRPr="00F33E9B">
        <w:t xml:space="preserve">5/46/WE (ogólne rozporządzenie </w:t>
      </w:r>
      <w:r w:rsidRPr="00F33E9B">
        <w:t xml:space="preserve">o ochronie danych) </w:t>
      </w:r>
      <w:r w:rsidR="00125FEA" w:rsidRPr="00F33E9B">
        <w:br/>
      </w:r>
      <w:r w:rsidRPr="00F33E9B">
        <w:t>(Dz. U. UE. L. z 2016 r. Nr 119, str. 1) - dalej RODO, tj. zgoda osoby, której dane dotyczą.</w:t>
      </w:r>
    </w:p>
    <w:p w:rsidR="00970D45" w:rsidRPr="00F33E9B" w:rsidRDefault="00970D45" w:rsidP="00F33E9B">
      <w:pPr>
        <w:jc w:val="both"/>
      </w:pPr>
    </w:p>
    <w:p w:rsidR="00970D45" w:rsidRPr="00F33E9B" w:rsidRDefault="00970D45" w:rsidP="00F33E9B">
      <w:pPr>
        <w:jc w:val="both"/>
      </w:pPr>
      <w:r w:rsidRPr="00F33E9B">
        <w:t xml:space="preserve">Administratorem Pani/Pana danych osobowych jest Prezes Instytutu Pamięci Narodowej – Komisji Ścigania Zbrodni przeciwko Narodowi Polskiemu, z siedzibą w Warszawie , adres: </w:t>
      </w:r>
      <w:r w:rsidR="00F33E9B">
        <w:br/>
      </w:r>
      <w:r w:rsidRPr="00F33E9B">
        <w:t>ul. Wołoska 7, 02-675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970D45" w:rsidRPr="00F33E9B" w:rsidRDefault="00970D45" w:rsidP="00F33E9B"/>
    <w:p w:rsidR="00970D45" w:rsidRPr="00F33E9B" w:rsidRDefault="00970D45" w:rsidP="00F33E9B">
      <w:r w:rsidRPr="00F33E9B">
        <w:t>Dane kontaktowe inspektora ochrony danych w IPN-</w:t>
      </w:r>
      <w:proofErr w:type="spellStart"/>
      <w:r w:rsidRPr="00F33E9B">
        <w:t>KŚZpNP</w:t>
      </w:r>
      <w:proofErr w:type="spellEnd"/>
      <w:r w:rsidRPr="00F33E9B">
        <w:t>: inspektorochronydanych@ipn.gov.pl, adres do korespondencji: ul. Wołoska 7, 02-675 Warszawa, z dopis</w:t>
      </w:r>
      <w:r w:rsidR="00125FEA" w:rsidRPr="00F33E9B">
        <w:t>kiem: Inspektor Ochrony Danych</w:t>
      </w:r>
      <w:r w:rsidRPr="00F33E9B">
        <w:t>.</w:t>
      </w:r>
    </w:p>
    <w:p w:rsidR="00970D45" w:rsidRPr="00F33E9B" w:rsidRDefault="00970D45" w:rsidP="00F33E9B">
      <w:pPr>
        <w:pStyle w:val="Style4"/>
        <w:widowControl/>
        <w:spacing w:line="240" w:lineRule="auto"/>
        <w:jc w:val="left"/>
        <w:rPr>
          <w:rStyle w:val="FontStyle31"/>
          <w:rFonts w:cs="Times New Roman"/>
          <w:bCs/>
          <w:sz w:val="24"/>
        </w:rPr>
      </w:pPr>
    </w:p>
    <w:p w:rsidR="00125FEA" w:rsidRPr="00F33E9B" w:rsidRDefault="00125FEA" w:rsidP="00F33E9B">
      <w:r w:rsidRPr="00F33E9B">
        <w:t>Odbiorcami danych osobowych mogą być upoważnione przez Administratora danych podmioty oraz podmioty, które mają prawo do wglądu na mocy odrębnych przepisów prawa.</w:t>
      </w:r>
    </w:p>
    <w:p w:rsidR="00970D45" w:rsidRPr="00F33E9B" w:rsidRDefault="00970D45" w:rsidP="00F33E9B">
      <w:pPr>
        <w:jc w:val="both"/>
      </w:pPr>
    </w:p>
    <w:p w:rsidR="00970D45" w:rsidRPr="00F33E9B" w:rsidRDefault="00970D45" w:rsidP="00F33E9B">
      <w:pPr>
        <w:jc w:val="both"/>
      </w:pPr>
      <w:r w:rsidRPr="00F33E9B">
        <w:t>Pani/Pana dane osobowe będą</w:t>
      </w:r>
      <w:r w:rsidR="006550A6" w:rsidRPr="00F33E9B">
        <w:t xml:space="preserve"> przetwarzane do czerwca 2019 r, a następnie w związku z realizacją obowiązku archiwizacyjnego</w:t>
      </w:r>
      <w:r w:rsidRPr="00F33E9B">
        <w:t>. Po wycofaniu przez Panią/Pana zgody na przetwarzanie dane osobowe zostaną trwale usunięte.</w:t>
      </w:r>
    </w:p>
    <w:p w:rsidR="00970D45" w:rsidRPr="00F33E9B" w:rsidRDefault="00970D45" w:rsidP="00F33E9B">
      <w:pPr>
        <w:jc w:val="both"/>
      </w:pPr>
    </w:p>
    <w:p w:rsidR="00125FEA" w:rsidRPr="00F33E9B" w:rsidRDefault="00125FEA" w:rsidP="00F33E9B">
      <w:pPr>
        <w:jc w:val="both"/>
      </w:pPr>
      <w:r w:rsidRPr="00F33E9B">
        <w:t>Posiada Pani/Pan prawo dostępu do treści danych osobowych oraz prawo ich sprostowania, usunięcia lub ograniczenia przetwarzania, prawo wniesienia sprzeciwu wobec przetwarzania, prawo przenoszenia danych.</w:t>
      </w:r>
    </w:p>
    <w:p w:rsidR="00970D45" w:rsidRPr="00F33E9B" w:rsidRDefault="00970D45" w:rsidP="00F33E9B">
      <w:pPr>
        <w:jc w:val="both"/>
      </w:pPr>
    </w:p>
    <w:p w:rsidR="00970D45" w:rsidRPr="00F33E9B" w:rsidRDefault="00970D45" w:rsidP="00F33E9B">
      <w:pPr>
        <w:jc w:val="both"/>
      </w:pPr>
      <w:r w:rsidRPr="00F33E9B">
        <w:t>Ma Pani/Pan prawo wniesienia skargi do Prezesa Urzędu Ochrony Danych Osobowych gdy uzna Pani/Pan, iż przetwarzanie danych osobowych Pani/Pana dotyczących narusza przepisy RODO.</w:t>
      </w:r>
    </w:p>
    <w:p w:rsidR="00970D45" w:rsidRPr="00F33E9B" w:rsidRDefault="00970D45" w:rsidP="00F33E9B"/>
    <w:p w:rsidR="00125FEA" w:rsidRDefault="00125FEA" w:rsidP="00970D45"/>
    <w:p w:rsidR="00125FEA" w:rsidRDefault="00125FEA" w:rsidP="00970D45"/>
    <w:p w:rsidR="00125FEA" w:rsidRDefault="00125FEA" w:rsidP="00970D45"/>
    <w:p w:rsidR="00125FEA" w:rsidRDefault="00125FEA" w:rsidP="00125FEA">
      <w:pPr>
        <w:tabs>
          <w:tab w:val="right" w:pos="8505"/>
        </w:tabs>
        <w:spacing w:before="120" w:after="120" w:line="240" w:lineRule="atLeast"/>
        <w:ind w:left="426"/>
        <w:jc w:val="right"/>
      </w:pPr>
      <w:r>
        <w:t>……………………………….</w:t>
      </w:r>
    </w:p>
    <w:p w:rsidR="00125FEA" w:rsidRDefault="00125FEA" w:rsidP="00125FEA">
      <w:pPr>
        <w:tabs>
          <w:tab w:val="right" w:pos="8505"/>
        </w:tabs>
        <w:spacing w:before="120" w:after="120" w:line="240" w:lineRule="atLeast"/>
        <w:ind w:left="426"/>
        <w:jc w:val="center"/>
      </w:pPr>
      <w:r>
        <w:t xml:space="preserve">                                                                                                 Data i podpis osoby   </w:t>
      </w:r>
    </w:p>
    <w:p w:rsidR="00F16BB5" w:rsidRDefault="00F16BB5"/>
    <w:sectPr w:rsidR="00F16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04EF7"/>
    <w:multiLevelType w:val="hybridMultilevel"/>
    <w:tmpl w:val="AD2636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6C"/>
    <w:rsid w:val="00125FEA"/>
    <w:rsid w:val="001D03AF"/>
    <w:rsid w:val="006550A6"/>
    <w:rsid w:val="007A2D6E"/>
    <w:rsid w:val="00970D45"/>
    <w:rsid w:val="009F43D5"/>
    <w:rsid w:val="00B7286C"/>
    <w:rsid w:val="00BE2973"/>
    <w:rsid w:val="00F16BB5"/>
    <w:rsid w:val="00F3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33E72-A0BF-499B-BF04-CAF2852B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D45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0D45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Style4">
    <w:name w:val="Style4"/>
    <w:basedOn w:val="Normalny"/>
    <w:uiPriority w:val="99"/>
    <w:rsid w:val="00970D45"/>
    <w:pPr>
      <w:widowControl w:val="0"/>
      <w:autoSpaceDE w:val="0"/>
      <w:autoSpaceDN w:val="0"/>
      <w:adjustRightInd w:val="0"/>
      <w:spacing w:line="266" w:lineRule="exact"/>
      <w:jc w:val="both"/>
    </w:pPr>
  </w:style>
  <w:style w:type="character" w:customStyle="1" w:styleId="FontStyle31">
    <w:name w:val="Font Style31"/>
    <w:uiPriority w:val="99"/>
    <w:rsid w:val="00970D45"/>
    <w:rPr>
      <w:rFonts w:ascii="Calibri" w:hAnsi="Calibri" w:cs="Calibri" w:hint="default"/>
      <w:b/>
      <w:b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Chomentowski</dc:creator>
  <cp:keywords/>
  <dc:description/>
  <cp:lastModifiedBy>Piotr Sieczkowski</cp:lastModifiedBy>
  <cp:revision>8</cp:revision>
  <dcterms:created xsi:type="dcterms:W3CDTF">2019-01-16T08:58:00Z</dcterms:created>
  <dcterms:modified xsi:type="dcterms:W3CDTF">2019-01-18T13:44:00Z</dcterms:modified>
</cp:coreProperties>
</file>