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F0" w:rsidRPr="000B539C" w:rsidRDefault="00B15C48" w:rsidP="00F95D8E">
      <w:pPr>
        <w:jc w:val="center"/>
        <w:rPr>
          <w:b/>
          <w:sz w:val="28"/>
          <w:szCs w:val="28"/>
        </w:rPr>
      </w:pPr>
      <w:r w:rsidRPr="000B539C">
        <w:rPr>
          <w:b/>
          <w:sz w:val="28"/>
          <w:szCs w:val="28"/>
        </w:rPr>
        <w:t xml:space="preserve">Zasady prenumeraty </w:t>
      </w:r>
      <w:r w:rsidR="005D120F">
        <w:rPr>
          <w:b/>
          <w:sz w:val="28"/>
          <w:szCs w:val="28"/>
        </w:rPr>
        <w:t>B</w:t>
      </w:r>
      <w:r w:rsidRPr="000B539C">
        <w:rPr>
          <w:b/>
          <w:sz w:val="28"/>
          <w:szCs w:val="28"/>
        </w:rPr>
        <w:t>iuletynu IPN obowiązujące w 201</w:t>
      </w:r>
      <w:r w:rsidR="005D120F">
        <w:rPr>
          <w:b/>
          <w:sz w:val="28"/>
          <w:szCs w:val="28"/>
        </w:rPr>
        <w:t>7</w:t>
      </w:r>
      <w:r w:rsidR="000F2F8E">
        <w:rPr>
          <w:b/>
          <w:sz w:val="28"/>
          <w:szCs w:val="28"/>
        </w:rPr>
        <w:t xml:space="preserve"> </w:t>
      </w:r>
      <w:r w:rsidRPr="000B539C">
        <w:rPr>
          <w:b/>
          <w:sz w:val="28"/>
          <w:szCs w:val="28"/>
        </w:rPr>
        <w:t>r</w:t>
      </w:r>
      <w:r w:rsidR="000F2F8E">
        <w:rPr>
          <w:b/>
          <w:sz w:val="28"/>
          <w:szCs w:val="28"/>
        </w:rPr>
        <w:t>.</w:t>
      </w:r>
    </w:p>
    <w:p w:rsidR="00B15C48" w:rsidRDefault="00B15C48"/>
    <w:p w:rsidR="00B15C48" w:rsidRDefault="00B15C48" w:rsidP="00F95D8E">
      <w:pPr>
        <w:pStyle w:val="Akapitzlist"/>
        <w:numPr>
          <w:ilvl w:val="0"/>
          <w:numId w:val="1"/>
        </w:numPr>
      </w:pPr>
      <w:r>
        <w:t xml:space="preserve">Zamówienia prenumeraty </w:t>
      </w:r>
      <w:r w:rsidR="005D120F">
        <w:t>B</w:t>
      </w:r>
      <w:r>
        <w:t>iuletynu</w:t>
      </w:r>
      <w:r w:rsidR="005D120F">
        <w:t xml:space="preserve"> IPN</w:t>
      </w:r>
      <w:r w:rsidR="00AD74C9">
        <w:t xml:space="preserve"> przyjmowane są na okres roczny.</w:t>
      </w:r>
      <w:r w:rsidR="00AD74C9" w:rsidRPr="00AD74C9">
        <w:rPr>
          <w:vertAlign w:val="superscript"/>
        </w:rPr>
        <w:t>*)</w:t>
      </w:r>
    </w:p>
    <w:p w:rsidR="00B15C48" w:rsidRDefault="00B15C48" w:rsidP="00F95D8E">
      <w:pPr>
        <w:pStyle w:val="Akapitzlist"/>
        <w:numPr>
          <w:ilvl w:val="0"/>
          <w:numId w:val="1"/>
        </w:numPr>
      </w:pPr>
      <w:r>
        <w:t>Prenumerata obejmuj</w:t>
      </w:r>
      <w:r w:rsidR="00A709F4">
        <w:t>e 1</w:t>
      </w:r>
      <w:r w:rsidR="005D120F">
        <w:t>0</w:t>
      </w:r>
      <w:r w:rsidR="00A709F4">
        <w:t xml:space="preserve"> kolejnych numerów</w:t>
      </w:r>
      <w:r>
        <w:t xml:space="preserve"> od </w:t>
      </w:r>
      <w:r w:rsidR="00345613">
        <w:t xml:space="preserve"> 1</w:t>
      </w:r>
      <w:r w:rsidR="005D120F">
        <w:t>-2</w:t>
      </w:r>
      <w:r w:rsidR="000A4C71">
        <w:t>(134-135)</w:t>
      </w:r>
      <w:r w:rsidR="00345613">
        <w:t>/201</w:t>
      </w:r>
      <w:r w:rsidR="005D120F">
        <w:t>7</w:t>
      </w:r>
      <w:r w:rsidR="00345613">
        <w:t xml:space="preserve">, </w:t>
      </w:r>
      <w:r w:rsidR="00DF7BB5">
        <w:t>do 12</w:t>
      </w:r>
      <w:r w:rsidR="000A4C71">
        <w:t>(145)</w:t>
      </w:r>
      <w:r w:rsidR="00A709F4">
        <w:t>/201</w:t>
      </w:r>
      <w:r w:rsidR="005D120F">
        <w:t>7</w:t>
      </w:r>
      <w:r w:rsidR="00A709F4">
        <w:t xml:space="preserve"> </w:t>
      </w:r>
      <w:r w:rsidR="00345613">
        <w:t>w</w:t>
      </w:r>
      <w:r>
        <w:t xml:space="preserve"> tym </w:t>
      </w:r>
      <w:r w:rsidR="005D120F">
        <w:t>dwa numery podwójne</w:t>
      </w:r>
      <w:r>
        <w:t>.</w:t>
      </w:r>
    </w:p>
    <w:p w:rsidR="00C36FC2" w:rsidRDefault="00D46B7C" w:rsidP="00BF2E9F">
      <w:pPr>
        <w:pStyle w:val="Akapitzlist"/>
        <w:numPr>
          <w:ilvl w:val="0"/>
          <w:numId w:val="1"/>
        </w:numPr>
      </w:pPr>
      <w:r>
        <w:t>C</w:t>
      </w:r>
      <w:r w:rsidR="006B6A3F">
        <w:t>ennik</w:t>
      </w:r>
      <w:r w:rsidR="00C36FC2">
        <w:t xml:space="preserve"> prenumeraty</w:t>
      </w:r>
      <w:r w:rsidRPr="00D46B7C">
        <w:t xml:space="preserve"> </w:t>
      </w:r>
      <w:r>
        <w:t>zamieszczony jest</w:t>
      </w:r>
      <w:r w:rsidRPr="00D46B7C">
        <w:t xml:space="preserve"> </w:t>
      </w:r>
      <w:r>
        <w:t>poniżej</w:t>
      </w:r>
      <w:r w:rsidR="00C36FC2">
        <w:t>.</w:t>
      </w:r>
      <w:r w:rsidR="006B6A3F">
        <w:t xml:space="preserve"> </w:t>
      </w:r>
    </w:p>
    <w:p w:rsidR="00A26E68" w:rsidRDefault="00345613" w:rsidP="00356D79">
      <w:pPr>
        <w:pStyle w:val="Akapitzlist"/>
        <w:numPr>
          <w:ilvl w:val="0"/>
          <w:numId w:val="1"/>
        </w:numPr>
      </w:pPr>
      <w:r>
        <w:t xml:space="preserve">Aby złożyć zamówienie na prenumeratę należy </w:t>
      </w:r>
      <w:r w:rsidR="00611451">
        <w:t xml:space="preserve">wypełnić </w:t>
      </w:r>
      <w:r w:rsidR="001F6BF8">
        <w:t xml:space="preserve"> </w:t>
      </w:r>
      <w:r w:rsidRPr="00C36FC2">
        <w:t xml:space="preserve">formularz zamówienia prenumeraty </w:t>
      </w:r>
      <w:r w:rsidR="005D120F">
        <w:t>B</w:t>
      </w:r>
      <w:r w:rsidRPr="00C36FC2">
        <w:t>iuletynu IPN</w:t>
      </w:r>
      <w:r>
        <w:t>, a następ</w:t>
      </w:r>
      <w:r w:rsidR="00C36FC2">
        <w:t xml:space="preserve">nie przesłać go do Instytutu </w:t>
      </w:r>
      <w:r w:rsidR="00356D79">
        <w:t>pocztą elektroniczną</w:t>
      </w:r>
      <w:r w:rsidR="006B6A3F">
        <w:t xml:space="preserve">: </w:t>
      </w:r>
    </w:p>
    <w:p w:rsidR="00C96B17" w:rsidRDefault="000F2F8E" w:rsidP="00793489">
      <w:pPr>
        <w:pStyle w:val="Akapitzlist"/>
      </w:pPr>
      <w:hyperlink r:id="rId5" w:history="1">
        <w:r w:rsidR="00A26E68" w:rsidRPr="00236C5A">
          <w:rPr>
            <w:rStyle w:val="Hipercze"/>
          </w:rPr>
          <w:t>prenumerata@ipn.gov.pl</w:t>
        </w:r>
      </w:hyperlink>
      <w:r w:rsidR="00793489">
        <w:rPr>
          <w:rStyle w:val="Hipercze"/>
        </w:rPr>
        <w:t xml:space="preserve">, </w:t>
      </w:r>
      <w:r w:rsidR="00356D79">
        <w:t xml:space="preserve">lub </w:t>
      </w:r>
      <w:r w:rsidR="00356D79" w:rsidRPr="00356D79">
        <w:t>na adres</w:t>
      </w:r>
      <w:r w:rsidR="00356D79">
        <w:t xml:space="preserve">: </w:t>
      </w:r>
    </w:p>
    <w:p w:rsidR="00C96B17" w:rsidRDefault="00C96B17" w:rsidP="00793489">
      <w:pPr>
        <w:pStyle w:val="Akapitzlist"/>
      </w:pPr>
      <w:r>
        <w:t>Instytut Pamięci Narodowej - KŚZpNP</w:t>
      </w:r>
    </w:p>
    <w:p w:rsidR="00C96B17" w:rsidRDefault="00356D79" w:rsidP="00793489">
      <w:pPr>
        <w:pStyle w:val="Akapitzlist"/>
      </w:pPr>
      <w:r>
        <w:t>Księgarnia</w:t>
      </w:r>
    </w:p>
    <w:p w:rsidR="00356D79" w:rsidRDefault="00356D79" w:rsidP="00793489">
      <w:pPr>
        <w:pStyle w:val="Akapitzlist"/>
      </w:pPr>
      <w:r>
        <w:t>02-675 Warszawa, ul. Wołoska 7</w:t>
      </w:r>
    </w:p>
    <w:p w:rsidR="001C0FD4" w:rsidRDefault="001F6BF8" w:rsidP="00F95D8E">
      <w:pPr>
        <w:pStyle w:val="Akapitzlist"/>
        <w:numPr>
          <w:ilvl w:val="0"/>
          <w:numId w:val="1"/>
        </w:numPr>
        <w:spacing w:after="100" w:line="240" w:lineRule="auto"/>
      </w:pPr>
      <w:r>
        <w:t xml:space="preserve">Na podstawie złożonego zamówienia Instytut prześle Zamawiającemu </w:t>
      </w:r>
      <w:r w:rsidR="002A458C">
        <w:t>dokument</w:t>
      </w:r>
      <w:r>
        <w:t xml:space="preserve"> pro forma, </w:t>
      </w:r>
      <w:r w:rsidR="001C0FD4">
        <w:t xml:space="preserve">na podstawie </w:t>
      </w:r>
      <w:r w:rsidR="002A458C">
        <w:t>którego</w:t>
      </w:r>
      <w:r w:rsidR="001153B8">
        <w:t xml:space="preserve"> należy dokonać za</w:t>
      </w:r>
      <w:r>
        <w:t>płaty</w:t>
      </w:r>
      <w:r w:rsidR="001C0FD4">
        <w:t>.</w:t>
      </w:r>
    </w:p>
    <w:p w:rsidR="00F11ADD" w:rsidRDefault="00D24AE5" w:rsidP="00F95D8E">
      <w:pPr>
        <w:pStyle w:val="Akapitzlist"/>
        <w:numPr>
          <w:ilvl w:val="0"/>
          <w:numId w:val="1"/>
        </w:numPr>
        <w:spacing w:after="100" w:line="240" w:lineRule="auto"/>
      </w:pPr>
      <w:r>
        <w:t>Instytut rozpoczyna</w:t>
      </w:r>
      <w:r w:rsidR="001C0FD4">
        <w:t xml:space="preserve"> wysyłkę</w:t>
      </w:r>
      <w:r w:rsidR="005D120F">
        <w:t xml:space="preserve"> B</w:t>
      </w:r>
      <w:r w:rsidR="00F11ADD">
        <w:t>iuletynów</w:t>
      </w:r>
      <w:r w:rsidRPr="00D24AE5">
        <w:t xml:space="preserve"> </w:t>
      </w:r>
      <w:r>
        <w:t xml:space="preserve">po otrzymaniu </w:t>
      </w:r>
      <w:r w:rsidR="001153B8">
        <w:t>za</w:t>
      </w:r>
      <w:r>
        <w:t>płaty. Biuletyny  wysyłane są na koszt Instytutu przesyłką listową nierejestrowaną,</w:t>
      </w:r>
      <w:r w:rsidR="00F11ADD">
        <w:t xml:space="preserve"> za pośrednictwem Poczty Polskiej</w:t>
      </w:r>
      <w:r w:rsidR="001C0FD4">
        <w:t>,</w:t>
      </w:r>
      <w:r w:rsidR="00F11ADD">
        <w:t xml:space="preserve"> zgodnie z częstotliwością ukazywania si</w:t>
      </w:r>
      <w:r w:rsidR="002A458C">
        <w:t>ę kolejnych numerów.</w:t>
      </w:r>
      <w:r>
        <w:t xml:space="preserve"> </w:t>
      </w:r>
      <w:r w:rsidR="002A458C">
        <w:t>Faktura</w:t>
      </w:r>
      <w:r>
        <w:t xml:space="preserve"> VAT dołączana jest do pierwszej przesyłki.</w:t>
      </w:r>
    </w:p>
    <w:p w:rsidR="00F11ADD" w:rsidRDefault="00F11ADD" w:rsidP="00F95D8E">
      <w:pPr>
        <w:pStyle w:val="Akapitzlist"/>
        <w:numPr>
          <w:ilvl w:val="0"/>
          <w:numId w:val="1"/>
        </w:numPr>
        <w:spacing w:after="100" w:line="240" w:lineRule="auto"/>
      </w:pPr>
      <w:r>
        <w:t xml:space="preserve">Po dokonaniu zapłaty nie ma możliwości rezygnacji przez Zamawiającego z rozpoczętej prenumeraty </w:t>
      </w:r>
      <w:r w:rsidR="001C0FD4">
        <w:t>i</w:t>
      </w:r>
      <w:r>
        <w:t xml:space="preserve"> zwrotu pieniędzy.</w:t>
      </w:r>
    </w:p>
    <w:p w:rsidR="001F6BF8" w:rsidRDefault="001F6BF8" w:rsidP="00F95D8E">
      <w:pPr>
        <w:pStyle w:val="Akapitzlist"/>
        <w:numPr>
          <w:ilvl w:val="0"/>
          <w:numId w:val="1"/>
        </w:numPr>
        <w:spacing w:after="100" w:line="240" w:lineRule="auto"/>
      </w:pPr>
      <w:r>
        <w:t>Instytut zastrzega sobie prawo niezrealizowania zamówienia w przypadku:</w:t>
      </w:r>
    </w:p>
    <w:p w:rsidR="00F11ADD" w:rsidRPr="001F6BF8" w:rsidRDefault="001F6BF8" w:rsidP="001F6BF8">
      <w:pPr>
        <w:pStyle w:val="Akapitzlist"/>
        <w:numPr>
          <w:ilvl w:val="0"/>
          <w:numId w:val="4"/>
        </w:numPr>
        <w:spacing w:after="100" w:line="240" w:lineRule="auto"/>
      </w:pPr>
      <w:r>
        <w:t xml:space="preserve">Braku, bądź nieprawidłowo wypełnionego </w:t>
      </w:r>
      <w:r w:rsidRPr="000B539C">
        <w:t>formularza zamówienia prenu</w:t>
      </w:r>
      <w:r w:rsidR="000B539C" w:rsidRPr="000B539C">
        <w:t>meraty</w:t>
      </w:r>
    </w:p>
    <w:p w:rsidR="001F6BF8" w:rsidRPr="001F6BF8" w:rsidRDefault="001F6BF8" w:rsidP="001F6BF8">
      <w:pPr>
        <w:pStyle w:val="Akapitzlist"/>
        <w:numPr>
          <w:ilvl w:val="0"/>
          <w:numId w:val="4"/>
        </w:numPr>
        <w:spacing w:after="100" w:line="240" w:lineRule="auto"/>
      </w:pPr>
      <w:r w:rsidRPr="001F6BF8">
        <w:t>Braku wpłaty za prenumeratę</w:t>
      </w:r>
      <w:r w:rsidR="0033018D">
        <w:t xml:space="preserve"> w wyznaczonym terminie</w:t>
      </w:r>
      <w:r w:rsidRPr="001F6BF8">
        <w:t>.</w:t>
      </w:r>
    </w:p>
    <w:p w:rsidR="00F11ADD" w:rsidRDefault="00F11ADD" w:rsidP="006B6A3F">
      <w:pPr>
        <w:spacing w:after="100" w:line="240" w:lineRule="auto"/>
      </w:pPr>
    </w:p>
    <w:p w:rsidR="00B15C48" w:rsidRDefault="00AD74C9">
      <w:pPr>
        <w:rPr>
          <w:sz w:val="20"/>
          <w:szCs w:val="20"/>
        </w:rPr>
      </w:pPr>
      <w:r w:rsidRPr="00AD74C9">
        <w:rPr>
          <w:sz w:val="20"/>
          <w:szCs w:val="20"/>
          <w:vertAlign w:val="superscript"/>
        </w:rPr>
        <w:t xml:space="preserve">*) </w:t>
      </w:r>
      <w:r w:rsidRPr="00AD74C9">
        <w:rPr>
          <w:sz w:val="20"/>
          <w:szCs w:val="20"/>
        </w:rPr>
        <w:t>– wyjątkowo, jeśli</w:t>
      </w:r>
      <w:r w:rsidRPr="00AD74C9">
        <w:rPr>
          <w:sz w:val="20"/>
          <w:szCs w:val="20"/>
          <w:vertAlign w:val="superscript"/>
        </w:rPr>
        <w:t xml:space="preserve"> </w:t>
      </w:r>
      <w:r w:rsidRPr="00AD74C9">
        <w:rPr>
          <w:sz w:val="20"/>
          <w:szCs w:val="20"/>
        </w:rPr>
        <w:t>Zamawiający nabył już pierwsze numery z 201</w:t>
      </w:r>
      <w:r w:rsidR="005D120F">
        <w:rPr>
          <w:sz w:val="20"/>
          <w:szCs w:val="20"/>
        </w:rPr>
        <w:t>7</w:t>
      </w:r>
      <w:r w:rsidRPr="00AD74C9">
        <w:rPr>
          <w:sz w:val="20"/>
          <w:szCs w:val="20"/>
        </w:rPr>
        <w:t>, w prenumeracie może zamówić numery pozostałe do końca roku. W takim przypadku kwota prenumeraty będzie wyliczona indywidualnie.</w:t>
      </w:r>
    </w:p>
    <w:p w:rsidR="00C36FC2" w:rsidRDefault="001153B8" w:rsidP="00C36FC2">
      <w:r>
        <w:t>Dodatkowe i</w:t>
      </w:r>
      <w:r w:rsidR="00C36FC2">
        <w:t>nformacje można uzyskać pod numerem telefonu: (22) 581-86-78, (22) 581-86-79.</w:t>
      </w:r>
    </w:p>
    <w:p w:rsidR="00C36FC2" w:rsidRDefault="00C36FC2">
      <w:pPr>
        <w:rPr>
          <w:sz w:val="20"/>
          <w:szCs w:val="20"/>
        </w:rPr>
      </w:pPr>
    </w:p>
    <w:p w:rsidR="00683B69" w:rsidRDefault="00683B69">
      <w:pPr>
        <w:rPr>
          <w:sz w:val="20"/>
          <w:szCs w:val="20"/>
        </w:rPr>
      </w:pPr>
    </w:p>
    <w:p w:rsidR="00E95B94" w:rsidRDefault="00E95B94">
      <w:pPr>
        <w:rPr>
          <w:sz w:val="20"/>
          <w:szCs w:val="20"/>
        </w:rPr>
      </w:pPr>
    </w:p>
    <w:p w:rsidR="003D2BDE" w:rsidRPr="00CF57DE" w:rsidRDefault="003D2BDE" w:rsidP="003D2BDE">
      <w:pPr>
        <w:jc w:val="center"/>
        <w:rPr>
          <w:b/>
        </w:rPr>
      </w:pPr>
      <w:r w:rsidRPr="00CF57DE">
        <w:rPr>
          <w:b/>
        </w:rPr>
        <w:t>CENNIK PRENUMERATY</w:t>
      </w:r>
    </w:p>
    <w:p w:rsidR="003D2BDE" w:rsidRDefault="003D2BDE" w:rsidP="003D2BDE">
      <w:pPr>
        <w:jc w:val="center"/>
      </w:pPr>
      <w:r>
        <w:t>Biuletynu IPN  w 201</w:t>
      </w:r>
      <w:r w:rsidR="005D120F">
        <w:t>7</w:t>
      </w:r>
      <w:r w:rsidR="000F2F8E">
        <w:t xml:space="preserve"> </w:t>
      </w:r>
      <w:r>
        <w:t>r</w:t>
      </w:r>
      <w:r w:rsidR="000F2F8E">
        <w:t>.</w:t>
      </w:r>
      <w:bookmarkStart w:id="0" w:name="_GoBack"/>
      <w:bookmarkEnd w:id="0"/>
    </w:p>
    <w:p w:rsidR="003D2BDE" w:rsidRDefault="003D2BDE" w:rsidP="003D2BDE">
      <w:pPr>
        <w:jc w:val="center"/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1275"/>
        <w:gridCol w:w="1327"/>
      </w:tblGrid>
      <w:tr w:rsidR="003D2BDE" w:rsidTr="002C0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BDE" w:rsidRDefault="002C0B57" w:rsidP="00D3481E">
            <w:pPr>
              <w:jc w:val="center"/>
            </w:pPr>
            <w:r>
              <w:t>Wartość 1 prenumeraty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D2BDE" w:rsidRDefault="003D2BDE" w:rsidP="00D3481E">
            <w:pPr>
              <w:jc w:val="center"/>
            </w:pPr>
            <w:r>
              <w:t>Netto</w:t>
            </w:r>
          </w:p>
        </w:tc>
        <w:tc>
          <w:tcPr>
            <w:tcW w:w="1327" w:type="dxa"/>
            <w:vAlign w:val="center"/>
          </w:tcPr>
          <w:p w:rsidR="003D2BDE" w:rsidRDefault="003D2BDE" w:rsidP="00D3481E">
            <w:pPr>
              <w:jc w:val="center"/>
            </w:pPr>
            <w:r>
              <w:t>Brutto</w:t>
            </w:r>
          </w:p>
        </w:tc>
      </w:tr>
      <w:tr w:rsidR="003D2BDE" w:rsidTr="002C0B5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DE" w:rsidRDefault="000A4C71" w:rsidP="000A4C71">
            <w:pPr>
              <w:jc w:val="center"/>
            </w:pPr>
            <w:r>
              <w:t>nr</w:t>
            </w:r>
            <w:r w:rsidR="005D120F">
              <w:t xml:space="preserve">  1-2</w:t>
            </w:r>
            <w:r>
              <w:t xml:space="preserve">(134-135)/2017 -:- </w:t>
            </w:r>
            <w:r w:rsidR="005D120F">
              <w:t xml:space="preserve"> 12</w:t>
            </w:r>
            <w:r>
              <w:t>(145)</w:t>
            </w:r>
            <w:r w:rsidR="005D120F">
              <w:t>/2017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BDE" w:rsidRDefault="005D120F" w:rsidP="00D3481E">
            <w:pPr>
              <w:jc w:val="center"/>
            </w:pPr>
            <w:r>
              <w:t xml:space="preserve">57,14 </w:t>
            </w:r>
            <w:r w:rsidR="003D2BDE">
              <w:t>zł</w:t>
            </w:r>
          </w:p>
        </w:tc>
        <w:tc>
          <w:tcPr>
            <w:tcW w:w="1327" w:type="dxa"/>
            <w:vAlign w:val="center"/>
          </w:tcPr>
          <w:p w:rsidR="003D2BDE" w:rsidRDefault="005D120F" w:rsidP="00D3481E">
            <w:pPr>
              <w:jc w:val="center"/>
            </w:pPr>
            <w:r>
              <w:t xml:space="preserve">60,00 </w:t>
            </w:r>
            <w:r w:rsidR="003D2BDE">
              <w:t>zł</w:t>
            </w:r>
          </w:p>
        </w:tc>
      </w:tr>
      <w:tr w:rsidR="003D2BDE" w:rsidTr="002C0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BDE" w:rsidRDefault="003D2BDE" w:rsidP="00D3481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DE" w:rsidRDefault="003D2BDE" w:rsidP="00D3481E">
            <w:pPr>
              <w:jc w:val="center"/>
            </w:pPr>
            <w:r>
              <w:t>Do zapłaty: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3D2BDE" w:rsidRDefault="005D120F" w:rsidP="00D3481E">
            <w:pPr>
              <w:jc w:val="center"/>
            </w:pPr>
            <w:r>
              <w:t>60,00 zł</w:t>
            </w:r>
          </w:p>
        </w:tc>
      </w:tr>
    </w:tbl>
    <w:p w:rsidR="003D2BDE" w:rsidRDefault="003D2BDE" w:rsidP="003D2BDE"/>
    <w:sectPr w:rsidR="003D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47E"/>
    <w:multiLevelType w:val="hybridMultilevel"/>
    <w:tmpl w:val="C3CAC2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239D9"/>
    <w:multiLevelType w:val="hybridMultilevel"/>
    <w:tmpl w:val="F0F20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929"/>
    <w:multiLevelType w:val="hybridMultilevel"/>
    <w:tmpl w:val="9CC4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095E"/>
    <w:multiLevelType w:val="hybridMultilevel"/>
    <w:tmpl w:val="FDB48D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884EAF"/>
    <w:multiLevelType w:val="hybridMultilevel"/>
    <w:tmpl w:val="9CC4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36"/>
    <w:rsid w:val="000A4C71"/>
    <w:rsid w:val="000B539C"/>
    <w:rsid w:val="000C0E56"/>
    <w:rsid w:val="000F2F8E"/>
    <w:rsid w:val="001153B8"/>
    <w:rsid w:val="00152EB3"/>
    <w:rsid w:val="00190BB9"/>
    <w:rsid w:val="001A280C"/>
    <w:rsid w:val="001C0FD4"/>
    <w:rsid w:val="001D1F40"/>
    <w:rsid w:val="001F6BF8"/>
    <w:rsid w:val="002444F3"/>
    <w:rsid w:val="002A458C"/>
    <w:rsid w:val="002C0B57"/>
    <w:rsid w:val="0033018D"/>
    <w:rsid w:val="00345613"/>
    <w:rsid w:val="00356D79"/>
    <w:rsid w:val="003D2BDE"/>
    <w:rsid w:val="005A37B4"/>
    <w:rsid w:val="005D120F"/>
    <w:rsid w:val="005F0201"/>
    <w:rsid w:val="00611451"/>
    <w:rsid w:val="006638CC"/>
    <w:rsid w:val="00683B69"/>
    <w:rsid w:val="006B6A3F"/>
    <w:rsid w:val="00731066"/>
    <w:rsid w:val="00752107"/>
    <w:rsid w:val="00793489"/>
    <w:rsid w:val="007F6E25"/>
    <w:rsid w:val="007F6E54"/>
    <w:rsid w:val="009D48F0"/>
    <w:rsid w:val="00A26E68"/>
    <w:rsid w:val="00A709F4"/>
    <w:rsid w:val="00AD74C9"/>
    <w:rsid w:val="00B01466"/>
    <w:rsid w:val="00B15C48"/>
    <w:rsid w:val="00C210A5"/>
    <w:rsid w:val="00C36FC2"/>
    <w:rsid w:val="00C96B17"/>
    <w:rsid w:val="00D24AE5"/>
    <w:rsid w:val="00D46B7C"/>
    <w:rsid w:val="00D51E3A"/>
    <w:rsid w:val="00DA5B50"/>
    <w:rsid w:val="00DF7BB5"/>
    <w:rsid w:val="00E95B94"/>
    <w:rsid w:val="00EA3C8D"/>
    <w:rsid w:val="00F11ADD"/>
    <w:rsid w:val="00F95D8E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B7D0B-916D-4425-BC67-E4F7266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C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D8E"/>
    <w:pPr>
      <w:ind w:left="720"/>
      <w:contextualSpacing/>
    </w:pPr>
  </w:style>
  <w:style w:type="table" w:styleId="Tabela-Siatka">
    <w:name w:val="Table Grid"/>
    <w:basedOn w:val="Standardowy"/>
    <w:uiPriority w:val="59"/>
    <w:rsid w:val="00E9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numerata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Pamięci Narodowej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Pamuła</dc:creator>
  <cp:lastModifiedBy>Barbara Niedzielko</cp:lastModifiedBy>
  <cp:revision>2</cp:revision>
  <cp:lastPrinted>2013-03-04T14:27:00Z</cp:lastPrinted>
  <dcterms:created xsi:type="dcterms:W3CDTF">2017-02-15T13:30:00Z</dcterms:created>
  <dcterms:modified xsi:type="dcterms:W3CDTF">2017-02-15T13:30:00Z</dcterms:modified>
</cp:coreProperties>
</file>