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1A8E" w14:textId="77777777" w:rsidR="00E62618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kandydata do nagrody „Świadek Historii” </w:t>
      </w:r>
    </w:p>
    <w:p w14:paraId="00818869" w14:textId="044E781F" w:rsidR="00F57E9D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28F">
        <w:rPr>
          <w:rFonts w:ascii="Times New Roman" w:eastAsia="Times New Roman" w:hAnsi="Times New Roman" w:cs="Times New Roman"/>
          <w:sz w:val="24"/>
          <w:szCs w:val="24"/>
          <w:lang w:eastAsia="pl-PL"/>
        </w:rPr>
        <w:t>(dla osób i organizacji spoza Polski)</w:t>
      </w:r>
      <w:r w:rsidR="002F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RODO</w:t>
      </w:r>
    </w:p>
    <w:p w14:paraId="3B0128D2" w14:textId="77777777" w:rsidR="00E62618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E5BE" w14:textId="77777777" w:rsidR="00E62618" w:rsidRPr="0030128F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6DF47" w14:textId="375C46E8" w:rsidR="00CD668A" w:rsidRDefault="004521B2" w:rsidP="00E62618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EB265B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ozporządzeniem Parlamentu Europejskiego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Rady (UE) 2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016</w:t>
      </w:r>
      <w:r w:rsidR="00614C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/679 z dnia 27 kwietnia 2016 r. 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przez Instytut Pamięci Narodowej</w:t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Komisję Ścigania Zbrodni przeciwko Narodowi Polskiemu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ul. </w:t>
      </w:r>
      <w:r w:rsidR="007E7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Postępu 18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02-67</w:t>
      </w:r>
      <w:r w:rsidR="007E7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Warszawa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zamieszczonych we wniosku o przyznanie nagrody indywidualnej</w:t>
      </w:r>
      <w:r w:rsidR="00E6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81D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Świadek Historii”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5480A5" w14:textId="3B7E5E64" w:rsidR="00746542" w:rsidRPr="00D45CA8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605">
        <w:sym w:font="Webdings" w:char="F063"/>
      </w:r>
      <w:r>
        <w:t xml:space="preserve"> </w:t>
      </w:r>
      <w:r w:rsidR="00116D32"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kontaktowych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umieszczenie i przetwarzanie ich w bazie adresowej B</w:t>
      </w:r>
      <w:r w:rsidR="00E9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  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</w:t>
      </w:r>
      <w:r w:rsidR="00D45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14:paraId="1B2C3407" w14:textId="008606AA" w:rsidR="00531E43" w:rsidRDefault="00BB749D" w:rsidP="00E62618">
      <w:pPr>
        <w:spacing w:after="0" w:line="360" w:lineRule="auto"/>
        <w:ind w:left="284" w:firstLine="142"/>
        <w:jc w:val="both"/>
      </w:pPr>
      <w:r w:rsidRPr="004E7605">
        <w:sym w:font="Webdings" w:char="F063"/>
      </w:r>
      <w:r w:rsidR="00531E43"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531E43" w:rsidRPr="00531E43">
        <w:rPr>
          <w:rFonts w:ascii="Times New Roman" w:hAnsi="Times New Roman" w:cs="Times New Roman"/>
          <w:sz w:val="24"/>
          <w:szCs w:val="24"/>
        </w:rPr>
        <w:t xml:space="preserve">w celu </w:t>
      </w:r>
      <w:r w:rsidR="009763B4" w:rsidRPr="00531E43">
        <w:rPr>
          <w:rFonts w:ascii="Times New Roman" w:hAnsi="Times New Roman" w:cs="Times New Roman"/>
          <w:sz w:val="24"/>
          <w:szCs w:val="24"/>
        </w:rPr>
        <w:t>zamieszczenia</w:t>
      </w:r>
      <w:r w:rsidR="009763B4">
        <w:rPr>
          <w:rFonts w:ascii="Times New Roman" w:hAnsi="Times New Roman" w:cs="Times New Roman"/>
          <w:sz w:val="24"/>
          <w:szCs w:val="24"/>
        </w:rPr>
        <w:t xml:space="preserve"> informacji o osobie nagrodzonej </w:t>
      </w:r>
      <w:r w:rsidR="00531E43" w:rsidRPr="00531E43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mediach społecznościowych organizatora.</w:t>
      </w:r>
    </w:p>
    <w:p w14:paraId="24EEA1F6" w14:textId="77777777" w:rsidR="00BB749D" w:rsidRPr="00925B50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4881C748" w:rsidR="002931D4" w:rsidRDefault="002931D4" w:rsidP="0023335B">
      <w:pPr>
        <w:spacing w:after="0"/>
        <w:ind w:left="-357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5CF8537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0E3C3BB3" w14:textId="78ABF744" w:rsidR="00F57E9D" w:rsidRDefault="00F57E9D" w:rsidP="00D35C0D">
      <w:pPr>
        <w:spacing w:line="480" w:lineRule="auto"/>
        <w:jc w:val="center"/>
        <w:rPr>
          <w:sz w:val="24"/>
          <w:szCs w:val="24"/>
        </w:rPr>
      </w:pPr>
    </w:p>
    <w:p w14:paraId="7839D859" w14:textId="3F9605DD" w:rsidR="00F57E9D" w:rsidRDefault="00F57E9D" w:rsidP="00F57E9D">
      <w:pPr>
        <w:tabs>
          <w:tab w:val="left" w:pos="855"/>
        </w:tabs>
        <w:spacing w:line="480" w:lineRule="auto"/>
        <w:rPr>
          <w:sz w:val="24"/>
          <w:szCs w:val="24"/>
        </w:rPr>
      </w:pP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AAFF" w14:textId="77777777" w:rsidR="00DE4BEA" w:rsidRDefault="00332990">
      <w:pPr>
        <w:spacing w:after="0" w:line="240" w:lineRule="auto"/>
      </w:pPr>
      <w:r>
        <w:separator/>
      </w:r>
    </w:p>
  </w:endnote>
  <w:endnote w:type="continuationSeparator" w:id="0">
    <w:p w14:paraId="1BA0E254" w14:textId="77777777" w:rsidR="00DE4BEA" w:rsidRDefault="003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250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CF8" w14:textId="77777777" w:rsidR="00DE4BEA" w:rsidRDefault="00332990">
      <w:pPr>
        <w:spacing w:after="0" w:line="240" w:lineRule="auto"/>
      </w:pPr>
      <w:r>
        <w:separator/>
      </w:r>
    </w:p>
  </w:footnote>
  <w:footnote w:type="continuationSeparator" w:id="0">
    <w:p w14:paraId="3CE21EA0" w14:textId="77777777" w:rsidR="00DE4BEA" w:rsidRDefault="0033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50527"/>
    <w:rsid w:val="002931D4"/>
    <w:rsid w:val="002B0CA3"/>
    <w:rsid w:val="002F3E30"/>
    <w:rsid w:val="0030128F"/>
    <w:rsid w:val="00332990"/>
    <w:rsid w:val="003623D2"/>
    <w:rsid w:val="003749CA"/>
    <w:rsid w:val="00382F12"/>
    <w:rsid w:val="00396E57"/>
    <w:rsid w:val="003F138E"/>
    <w:rsid w:val="00441C56"/>
    <w:rsid w:val="004521B2"/>
    <w:rsid w:val="004C492E"/>
    <w:rsid w:val="00531E43"/>
    <w:rsid w:val="005939CE"/>
    <w:rsid w:val="00614CBB"/>
    <w:rsid w:val="00746542"/>
    <w:rsid w:val="007B6EE5"/>
    <w:rsid w:val="007E1A2A"/>
    <w:rsid w:val="007E7DE6"/>
    <w:rsid w:val="0082035C"/>
    <w:rsid w:val="00925B50"/>
    <w:rsid w:val="009570F7"/>
    <w:rsid w:val="009763B4"/>
    <w:rsid w:val="00A43C5A"/>
    <w:rsid w:val="00AA36EA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27A77"/>
    <w:rsid w:val="00F57E9D"/>
    <w:rsid w:val="00F76F33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Katarzyna Miśkiewicz</cp:lastModifiedBy>
  <cp:revision>2</cp:revision>
  <cp:lastPrinted>2019-06-06T08:39:00Z</cp:lastPrinted>
  <dcterms:created xsi:type="dcterms:W3CDTF">2021-02-25T10:31:00Z</dcterms:created>
  <dcterms:modified xsi:type="dcterms:W3CDTF">2021-02-25T10:31:00Z</dcterms:modified>
</cp:coreProperties>
</file>